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45" w:rsidRPr="00B93145" w:rsidRDefault="00B93145" w:rsidP="00B93145">
      <w:r w:rsidRPr="00B93145">
        <w:rPr>
          <w:b/>
        </w:rPr>
        <w:t>ДЕЛОВАЯ ИГРА В 9 КЛАССЕ</w:t>
      </w:r>
    </w:p>
    <w:p w:rsidR="00B93145" w:rsidRPr="00B93145" w:rsidRDefault="00B93145" w:rsidP="00B93145">
      <w:r w:rsidRPr="00B93145">
        <w:rPr>
          <w:b/>
        </w:rPr>
        <w:t>ПО ТЕМЕ «ЭЛЕКТРОННЫЕ ТАБЛИЦЫ»</w:t>
      </w:r>
    </w:p>
    <w:p w:rsidR="00B93145" w:rsidRPr="00B93145" w:rsidRDefault="00B93145" w:rsidP="00B93145">
      <w:r w:rsidRPr="00B93145">
        <w:rPr>
          <w:b/>
        </w:rPr>
        <w:t> </w:t>
      </w:r>
    </w:p>
    <w:p w:rsidR="00B93145" w:rsidRPr="00B93145" w:rsidRDefault="00B93145" w:rsidP="00B93145">
      <w:r w:rsidRPr="00B93145">
        <w:rPr>
          <w:b/>
        </w:rPr>
        <w:t xml:space="preserve">ТЕМА УРОКА: </w:t>
      </w:r>
      <w:r w:rsidRPr="00B93145">
        <w:t>«</w:t>
      </w:r>
      <w:r w:rsidR="006105EE">
        <w:t>Использование электронных таблиц при решении практических задач»</w:t>
      </w:r>
    </w:p>
    <w:p w:rsidR="00B93145" w:rsidRPr="00B93145" w:rsidRDefault="00B93145" w:rsidP="00B93145">
      <w:r w:rsidRPr="00B93145">
        <w:rPr>
          <w:b/>
        </w:rPr>
        <w:t>ТИП УРОКА:</w:t>
      </w:r>
      <w:r w:rsidR="006105EE">
        <w:t>закрепление изученного</w:t>
      </w:r>
    </w:p>
    <w:p w:rsidR="00B93145" w:rsidRPr="00B93145" w:rsidRDefault="00B93145" w:rsidP="00B93145">
      <w:r w:rsidRPr="00B93145">
        <w:rPr>
          <w:b/>
        </w:rPr>
        <w:t>ВИД УРОКА:</w:t>
      </w:r>
      <w:r w:rsidR="006105EE">
        <w:t>деловая игра</w:t>
      </w:r>
    </w:p>
    <w:p w:rsidR="00C55E19" w:rsidRDefault="00B93145" w:rsidP="00B93145">
      <w:r w:rsidRPr="00B93145">
        <w:rPr>
          <w:b/>
        </w:rPr>
        <w:t xml:space="preserve">ОБОРУДОВАНИЕ: </w:t>
      </w:r>
      <w:r w:rsidRPr="00B93145">
        <w:t>КОМПЬЮТЕРНЫЙ КЛАСС</w:t>
      </w:r>
    </w:p>
    <w:p w:rsidR="00B93145" w:rsidRPr="00B93145" w:rsidRDefault="00B93145" w:rsidP="00B93145">
      <w:r w:rsidRPr="00B93145">
        <w:rPr>
          <w:b/>
        </w:rPr>
        <w:t>ЦЕЛЬ УРОКА:</w:t>
      </w:r>
    </w:p>
    <w:p w:rsidR="00B93145" w:rsidRPr="00B93145" w:rsidRDefault="00B93145" w:rsidP="00B93145">
      <w:r w:rsidRPr="00B93145">
        <w:t xml:space="preserve">1.     Научить школьников применять современное программное обеспечение в решении </w:t>
      </w:r>
      <w:r w:rsidR="00B34170">
        <w:t>практических</w:t>
      </w:r>
      <w:r w:rsidRPr="00B93145">
        <w:t xml:space="preserve"> задач.</w:t>
      </w:r>
    </w:p>
    <w:p w:rsidR="00B93145" w:rsidRPr="00B93145" w:rsidRDefault="00B93145" w:rsidP="00B93145">
      <w:r w:rsidRPr="00B93145">
        <w:t xml:space="preserve">2.     Развитие у школьников теоретического, творческого мышления, а также формирование операционного мышления, направленного на </w:t>
      </w:r>
      <w:r w:rsidR="006105EE">
        <w:t>поиск</w:t>
      </w:r>
      <w:r w:rsidRPr="00B93145">
        <w:t xml:space="preserve"> оптимальных решений.</w:t>
      </w:r>
    </w:p>
    <w:p w:rsidR="00B93145" w:rsidRPr="00B93145" w:rsidRDefault="00B93145" w:rsidP="00B93145">
      <w:r w:rsidRPr="00B93145">
        <w:t xml:space="preserve">3.     Формирование умений и навыков, носящих в современных условиях общенаучный и </w:t>
      </w:r>
      <w:proofErr w:type="spellStart"/>
      <w:r w:rsidRPr="00B93145">
        <w:t>общеинтеллектуальный</w:t>
      </w:r>
      <w:proofErr w:type="spellEnd"/>
      <w:r w:rsidRPr="00B93145">
        <w:t xml:space="preserve"> характер.</w:t>
      </w:r>
    </w:p>
    <w:p w:rsidR="00B93145" w:rsidRPr="00B93145" w:rsidRDefault="00B93145" w:rsidP="00B93145">
      <w:r w:rsidRPr="00B93145">
        <w:t>4.     Направить на выбор будущей профессии.</w:t>
      </w:r>
    </w:p>
    <w:p w:rsidR="00B93145" w:rsidRPr="00B93145" w:rsidRDefault="00B93145" w:rsidP="00B93145">
      <w:r w:rsidRPr="00B93145">
        <w:t> </w:t>
      </w:r>
    </w:p>
    <w:p w:rsidR="00B93145" w:rsidRPr="00B93145" w:rsidRDefault="00B93145" w:rsidP="00B93145">
      <w:r w:rsidRPr="00B93145">
        <w:rPr>
          <w:b/>
        </w:rPr>
        <w:t>ЗАДАЧИ УРОКА:</w:t>
      </w:r>
    </w:p>
    <w:p w:rsidR="00B93145" w:rsidRPr="00B93145" w:rsidRDefault="00B93145" w:rsidP="00B93145">
      <w:r w:rsidRPr="00B93145">
        <w:t xml:space="preserve">1.     </w:t>
      </w:r>
      <w:proofErr w:type="gramStart"/>
      <w:r w:rsidRPr="00B93145">
        <w:t>Учебная</w:t>
      </w:r>
      <w:proofErr w:type="gramEnd"/>
      <w:r w:rsidRPr="00B93145">
        <w:t xml:space="preserve"> – закрепить основные навыки работы с электронными таблицами.</w:t>
      </w:r>
    </w:p>
    <w:p w:rsidR="00B93145" w:rsidRPr="00B93145" w:rsidRDefault="00B93145" w:rsidP="00B93145">
      <w:r w:rsidRPr="00B93145">
        <w:t xml:space="preserve">2.     </w:t>
      </w:r>
      <w:proofErr w:type="gramStart"/>
      <w:r w:rsidRPr="00B93145">
        <w:t>Развивающая</w:t>
      </w:r>
      <w:proofErr w:type="gramEnd"/>
      <w:r w:rsidRPr="00B93145">
        <w:t xml:space="preserve"> – развитие логического мышления, развитие кругозора.</w:t>
      </w:r>
    </w:p>
    <w:p w:rsidR="00B93145" w:rsidRPr="00B93145" w:rsidRDefault="00B93145" w:rsidP="00B93145">
      <w:r w:rsidRPr="00B93145">
        <w:t xml:space="preserve">3.     </w:t>
      </w:r>
      <w:proofErr w:type="gramStart"/>
      <w:r w:rsidRPr="00B93145">
        <w:t>Воспитательная</w:t>
      </w:r>
      <w:proofErr w:type="gramEnd"/>
      <w:r w:rsidRPr="00B93145">
        <w:t xml:space="preserve"> – развитие познавательного интереса, воспитание информационной культуры.</w:t>
      </w:r>
    </w:p>
    <w:p w:rsidR="00B93145" w:rsidRPr="00B93145" w:rsidRDefault="00B93145" w:rsidP="00B93145">
      <w:r w:rsidRPr="00B93145">
        <w:t> </w:t>
      </w:r>
    </w:p>
    <w:p w:rsidR="00B93145" w:rsidRPr="00B93145" w:rsidRDefault="00B93145" w:rsidP="00B93145">
      <w:r w:rsidRPr="00B93145">
        <w:rPr>
          <w:b/>
        </w:rPr>
        <w:t>ПЛАН УРОКА:</w:t>
      </w:r>
    </w:p>
    <w:p w:rsidR="00B93145" w:rsidRPr="00B93145" w:rsidRDefault="00B93145" w:rsidP="00B93145">
      <w:r w:rsidRPr="004E21F2">
        <w:rPr>
          <w:b/>
        </w:rPr>
        <w:t>1.     Организационный момент.</w:t>
      </w:r>
      <w:r w:rsidRPr="00B93145">
        <w:t xml:space="preserve"> Краткий инструктаж по технике безопасности в компьютерном классе.</w:t>
      </w:r>
    </w:p>
    <w:p w:rsidR="00B93145" w:rsidRPr="004E21F2" w:rsidRDefault="00B93145" w:rsidP="00B93145">
      <w:pPr>
        <w:rPr>
          <w:b/>
        </w:rPr>
      </w:pPr>
      <w:r w:rsidRPr="004E21F2">
        <w:rPr>
          <w:b/>
        </w:rPr>
        <w:t xml:space="preserve">2.     </w:t>
      </w:r>
      <w:r w:rsidR="004E21F2" w:rsidRPr="004E21F2">
        <w:rPr>
          <w:b/>
        </w:rPr>
        <w:t>П</w:t>
      </w:r>
      <w:r w:rsidRPr="004E21F2">
        <w:rPr>
          <w:b/>
        </w:rPr>
        <w:t>роверка уровня подготовки учащихся по усвоению пройденного материала:</w:t>
      </w:r>
    </w:p>
    <w:p w:rsidR="00B93145" w:rsidRPr="00B93145" w:rsidRDefault="00B93145" w:rsidP="00B93145">
      <w:r w:rsidRPr="00B93145">
        <w:t>а) п</w:t>
      </w:r>
      <w:r w:rsidR="004E21F2">
        <w:t>рактическое задание по заполнению таблицы и установке формата ячеек</w:t>
      </w:r>
      <w:r w:rsidRPr="00B93145">
        <w:t>;</w:t>
      </w:r>
    </w:p>
    <w:p w:rsidR="00B93145" w:rsidRPr="00B93145" w:rsidRDefault="00B93145" w:rsidP="00B93145">
      <w:r w:rsidRPr="00B93145">
        <w:t>б) тест по теме «Электронные таблицы»</w:t>
      </w:r>
      <w:r w:rsidR="004E21F2">
        <w:t xml:space="preserve"> (ЦОР)</w:t>
      </w:r>
    </w:p>
    <w:p w:rsidR="00B93145" w:rsidRPr="00B93145" w:rsidRDefault="00B93145" w:rsidP="00B93145">
      <w:r w:rsidRPr="00B93145">
        <w:t> </w:t>
      </w:r>
    </w:p>
    <w:p w:rsidR="00B93145" w:rsidRPr="004E21F2" w:rsidRDefault="00B93145" w:rsidP="00B93145">
      <w:pPr>
        <w:rPr>
          <w:b/>
        </w:rPr>
      </w:pPr>
      <w:r w:rsidRPr="004E21F2">
        <w:rPr>
          <w:b/>
        </w:rPr>
        <w:t xml:space="preserve">3.     Закрепление </w:t>
      </w:r>
      <w:proofErr w:type="gramStart"/>
      <w:r w:rsidRPr="004E21F2">
        <w:rPr>
          <w:b/>
        </w:rPr>
        <w:t>изученного</w:t>
      </w:r>
      <w:proofErr w:type="gramEnd"/>
      <w:r w:rsidRPr="004E21F2">
        <w:rPr>
          <w:b/>
        </w:rPr>
        <w:t>.</w:t>
      </w:r>
    </w:p>
    <w:p w:rsidR="00B93145" w:rsidRPr="00B93145" w:rsidRDefault="00B93145" w:rsidP="00B93145">
      <w:r w:rsidRPr="00B93145">
        <w:t>а) выполнение учащимися практических индивидуальных заданий;</w:t>
      </w:r>
    </w:p>
    <w:p w:rsidR="00B93145" w:rsidRPr="00B93145" w:rsidRDefault="00B93145" w:rsidP="00B93145">
      <w:r w:rsidRPr="00B93145">
        <w:t xml:space="preserve">б) </w:t>
      </w:r>
      <w:r w:rsidR="004E21F2">
        <w:t>отправка результатов по электронной почте</w:t>
      </w:r>
      <w:r w:rsidRPr="00B93145">
        <w:t>.</w:t>
      </w:r>
    </w:p>
    <w:p w:rsidR="00B93145" w:rsidRPr="004E21F2" w:rsidRDefault="00B93145" w:rsidP="00B93145">
      <w:pPr>
        <w:rPr>
          <w:b/>
        </w:rPr>
      </w:pPr>
      <w:r w:rsidRPr="004E21F2">
        <w:rPr>
          <w:b/>
        </w:rPr>
        <w:t>4. Обобщение и актуализация пройденного материала.</w:t>
      </w:r>
    </w:p>
    <w:p w:rsidR="00B93145" w:rsidRPr="004E21F2" w:rsidRDefault="00B93145" w:rsidP="00B93145">
      <w:pPr>
        <w:rPr>
          <w:b/>
        </w:rPr>
      </w:pPr>
      <w:r w:rsidRPr="004E21F2">
        <w:rPr>
          <w:b/>
        </w:rPr>
        <w:t>5. Домашнее задание.</w:t>
      </w:r>
    </w:p>
    <w:p w:rsidR="00B93145" w:rsidRPr="00B93145" w:rsidRDefault="00B93145" w:rsidP="00B93145">
      <w:r w:rsidRPr="00B93145">
        <w:t> </w:t>
      </w:r>
    </w:p>
    <w:p w:rsidR="00B93145" w:rsidRPr="00B93145" w:rsidRDefault="00B93145" w:rsidP="00B93145">
      <w:r w:rsidRPr="00B93145">
        <w:rPr>
          <w:b/>
        </w:rPr>
        <w:t>ХОД УРОКА</w:t>
      </w:r>
    </w:p>
    <w:p w:rsidR="00B93145" w:rsidRPr="00B93145" w:rsidRDefault="000B6338" w:rsidP="000B6338">
      <w:pPr>
        <w:jc w:val="center"/>
      </w:pPr>
      <w:r>
        <w:rPr>
          <w:b/>
        </w:rPr>
        <w:t>I.</w:t>
      </w:r>
      <w:r w:rsidR="00B93145" w:rsidRPr="00B93145">
        <w:rPr>
          <w:b/>
        </w:rPr>
        <w:t>  ОРГА</w:t>
      </w:r>
      <w:r w:rsidR="00FE066C">
        <w:rPr>
          <w:b/>
        </w:rPr>
        <w:t>Н</w:t>
      </w:r>
      <w:r w:rsidR="00B93145" w:rsidRPr="00B93145">
        <w:rPr>
          <w:b/>
        </w:rPr>
        <w:t>ИЗАЦИОННЫЙ МОМЕНТ</w:t>
      </w:r>
    </w:p>
    <w:p w:rsidR="00B93145" w:rsidRPr="00B93145" w:rsidRDefault="00B93145" w:rsidP="00B93145">
      <w:r w:rsidRPr="00B93145">
        <w:t>Рефлексия настроения.</w:t>
      </w:r>
    </w:p>
    <w:p w:rsidR="00AC65D5" w:rsidRPr="00B93145" w:rsidRDefault="00B93145" w:rsidP="00AC65D5">
      <w:r w:rsidRPr="00B93145">
        <w:rPr>
          <w:i/>
          <w:iCs/>
        </w:rPr>
        <w:t>Учитель:</w:t>
      </w:r>
      <w:r w:rsidRPr="00B93145">
        <w:t xml:space="preserve"> Ребята, доброе утро! </w:t>
      </w:r>
      <w:r w:rsidR="00AC65D5" w:rsidRPr="00B93145">
        <w:t>Каждый из вас мечтает стать успешным в жизни, достичь определенных высот  в профессиональной деятельности, занять достойное место в обществе. А для этого в первую очередь человек должен быть образованным. Поэтому девиз нашего сегодняшнего урока: «Мы учимся! Мы творим! Мы программируем себя на успех!»</w:t>
      </w:r>
    </w:p>
    <w:p w:rsidR="00AC65D5" w:rsidRPr="00B93145" w:rsidRDefault="00AC65D5" w:rsidP="00AC65D5">
      <w:r w:rsidRPr="00B93145">
        <w:t>Этот урок мы проведем в форме деловой игры.</w:t>
      </w:r>
    </w:p>
    <w:p w:rsidR="00AC65D5" w:rsidRPr="00B93145" w:rsidRDefault="00AC65D5" w:rsidP="00AC65D5">
      <w:r w:rsidRPr="00B93145">
        <w:t xml:space="preserve">Представьте себе, что я директор </w:t>
      </w:r>
      <w:r>
        <w:t xml:space="preserve">центра </w:t>
      </w:r>
      <w:proofErr w:type="spellStart"/>
      <w:r>
        <w:t>микрофинансирования</w:t>
      </w:r>
      <w:proofErr w:type="spellEnd"/>
      <w:r w:rsidRPr="00B93145">
        <w:t xml:space="preserve"> «</w:t>
      </w:r>
      <w:proofErr w:type="spellStart"/>
      <w:r w:rsidR="00216E11">
        <w:t>АктивДеньги</w:t>
      </w:r>
      <w:proofErr w:type="spellEnd"/>
      <w:r w:rsidRPr="00B93145">
        <w:t xml:space="preserve">». </w:t>
      </w:r>
      <w:r>
        <w:t>И</w:t>
      </w:r>
      <w:r w:rsidRPr="00B93145">
        <w:t xml:space="preserve"> нашей фирме </w:t>
      </w:r>
      <w:r>
        <w:t xml:space="preserve">требуются сотрудники кассиры. Основные навыки работы сотрудников заключаются в умении работать с электронными таблицами, Интернетом и электронной почтой. </w:t>
      </w:r>
      <w:r w:rsidRPr="00B93145">
        <w:t xml:space="preserve">Пусть сегодня каждый из вас попытается получить место работы </w:t>
      </w:r>
      <w:r>
        <w:t>в фирме</w:t>
      </w:r>
      <w:r w:rsidRPr="00B93145">
        <w:t>, поучаствовав в конкурсном отборе.</w:t>
      </w:r>
    </w:p>
    <w:p w:rsidR="00FE066C" w:rsidRDefault="00005A08" w:rsidP="006105EE">
      <w:r>
        <w:t>На прошлом уроке мы начали деловую игру для выбора сотрудников для работы в фирме занимающейся микрофинансированием. В</w:t>
      </w:r>
      <w:r w:rsidR="00FE066C">
        <w:t>ы посетили</w:t>
      </w:r>
      <w:r>
        <w:t xml:space="preserve">  подготовительн</w:t>
      </w:r>
      <w:r w:rsidR="00FE066C">
        <w:t>ые</w:t>
      </w:r>
      <w:r>
        <w:t xml:space="preserve"> курс</w:t>
      </w:r>
      <w:r w:rsidR="00FE066C">
        <w:t xml:space="preserve">ыпо теме Электронные таблицы, которые носили теоретический характер. Предлагаю вам </w:t>
      </w:r>
      <w:r w:rsidR="00FE066C">
        <w:lastRenderedPageBreak/>
        <w:t>определить  т</w:t>
      </w:r>
      <w:r w:rsidR="00B93145" w:rsidRPr="00B93145">
        <w:t>ем</w:t>
      </w:r>
      <w:r w:rsidR="00FE066C">
        <w:t>у</w:t>
      </w:r>
      <w:r w:rsidR="00B93145" w:rsidRPr="00B93145">
        <w:t xml:space="preserve"> нашего </w:t>
      </w:r>
      <w:r w:rsidR="00FE066C">
        <w:t>занятия, что должно являться логическим продолжением предыдущего урока?</w:t>
      </w:r>
    </w:p>
    <w:p w:rsidR="006105EE" w:rsidRPr="00B93145" w:rsidRDefault="00FE066C" w:rsidP="006105EE">
      <w:r w:rsidRPr="00FE066C">
        <w:rPr>
          <w:i/>
        </w:rPr>
        <w:t>Ученики:</w:t>
      </w:r>
      <w:r w:rsidR="006105EE">
        <w:t>«Использование электронных таблиц при решении практических задач»</w:t>
      </w:r>
    </w:p>
    <w:p w:rsidR="00FE066C" w:rsidRDefault="00FE066C" w:rsidP="00B93145">
      <w:r w:rsidRPr="00FE066C">
        <w:rPr>
          <w:i/>
        </w:rPr>
        <w:t>Учитель:</w:t>
      </w:r>
      <w:r>
        <w:t xml:space="preserve"> Попробуйте сформулировать  цель урока? </w:t>
      </w:r>
    </w:p>
    <w:p w:rsidR="00ED779F" w:rsidRDefault="00FE066C" w:rsidP="00ED779F">
      <w:r w:rsidRPr="00FE066C">
        <w:rPr>
          <w:i/>
        </w:rPr>
        <w:t>Ученики:</w:t>
      </w:r>
      <w:r>
        <w:t xml:space="preserve"> научиться применять полученные знания на практике</w:t>
      </w:r>
    </w:p>
    <w:p w:rsidR="00AC65D5" w:rsidRDefault="00ED779F" w:rsidP="00B93145">
      <w:r w:rsidRPr="00B93145">
        <w:rPr>
          <w:i/>
          <w:iCs/>
        </w:rPr>
        <w:t>Учитель:</w:t>
      </w:r>
      <w:r w:rsidRPr="00B93145">
        <w:t xml:space="preserve"> Хорошо! </w:t>
      </w:r>
      <w:r>
        <w:t>А</w:t>
      </w:r>
      <w:r w:rsidR="00FE066C">
        <w:t xml:space="preserve"> также </w:t>
      </w:r>
      <w:r w:rsidR="00AC65D5">
        <w:t xml:space="preserve">выявить </w:t>
      </w:r>
      <w:r w:rsidR="00FE066C">
        <w:t>степень овладения теоретическим материалом</w:t>
      </w:r>
      <w:r>
        <w:t xml:space="preserve"> и в </w:t>
      </w:r>
      <w:r w:rsidR="00AC65D5">
        <w:t>дополнение повторить навыки работы, пол</w:t>
      </w:r>
      <w:r>
        <w:t>у</w:t>
      </w:r>
      <w:r w:rsidR="00AC65D5">
        <w:t xml:space="preserve">ченные в 8 классе при изучении темы </w:t>
      </w:r>
      <w:r w:rsidR="006105EE">
        <w:t xml:space="preserve">«Интернет и </w:t>
      </w:r>
      <w:r w:rsidR="004E21F2">
        <w:t xml:space="preserve"> электронная почта</w:t>
      </w:r>
      <w:r w:rsidR="006105EE">
        <w:t>»</w:t>
      </w:r>
      <w:r w:rsidR="004E21F2">
        <w:t xml:space="preserve">. </w:t>
      </w:r>
    </w:p>
    <w:p w:rsidR="009B5092" w:rsidRDefault="009B5092" w:rsidP="00B93145">
      <w:r w:rsidRPr="009B5092">
        <w:rPr>
          <w:i/>
        </w:rPr>
        <w:t>Учитель:</w:t>
      </w:r>
      <w:r>
        <w:t xml:space="preserve"> возьмите тетради и запишите  число тему урока. </w:t>
      </w:r>
    </w:p>
    <w:p w:rsidR="009B5092" w:rsidRDefault="009B5092" w:rsidP="00B93145"/>
    <w:p w:rsidR="00ED779F" w:rsidRDefault="00ED779F" w:rsidP="00B93145">
      <w:r>
        <w:t xml:space="preserve">Конкурсный отбор </w:t>
      </w:r>
      <w:r w:rsidR="00B93145" w:rsidRPr="00B93145">
        <w:t>проводится в три этапа</w:t>
      </w:r>
      <w:r>
        <w:t>:</w:t>
      </w:r>
    </w:p>
    <w:p w:rsidR="00ED779F" w:rsidRDefault="009B5092" w:rsidP="00ED779F">
      <w:pPr>
        <w:pStyle w:val="a7"/>
        <w:numPr>
          <w:ilvl w:val="0"/>
          <w:numId w:val="1"/>
        </w:numPr>
      </w:pPr>
      <w:r>
        <w:t>Заполнение анкеты.</w:t>
      </w:r>
    </w:p>
    <w:p w:rsidR="00ED779F" w:rsidRDefault="00ED779F" w:rsidP="00ED779F">
      <w:pPr>
        <w:pStyle w:val="a7"/>
        <w:numPr>
          <w:ilvl w:val="0"/>
          <w:numId w:val="1"/>
        </w:numPr>
      </w:pPr>
      <w:r>
        <w:t>Т</w:t>
      </w:r>
      <w:r w:rsidR="00005A08">
        <w:t>естирование на выявление теоретических знаний</w:t>
      </w:r>
      <w:r w:rsidR="009B5092">
        <w:t>.</w:t>
      </w:r>
    </w:p>
    <w:p w:rsidR="00ED779F" w:rsidRDefault="00ED779F" w:rsidP="00ED779F">
      <w:pPr>
        <w:pStyle w:val="a7"/>
        <w:numPr>
          <w:ilvl w:val="0"/>
          <w:numId w:val="1"/>
        </w:numPr>
      </w:pPr>
      <w:r>
        <w:t>В</w:t>
      </w:r>
      <w:r w:rsidR="00005A08">
        <w:t xml:space="preserve">ыполнение практической работы.  </w:t>
      </w:r>
    </w:p>
    <w:p w:rsidR="00ED779F" w:rsidRDefault="00005A08" w:rsidP="00ED779F">
      <w:r>
        <w:t>На каждом этапе вы будете зарабатывать баллы, которые суммируются и по их количеству  директор определит уровень подготовки каждого</w:t>
      </w:r>
      <w:r w:rsidR="00AC65D5">
        <w:t xml:space="preserve"> претендента. </w:t>
      </w:r>
      <w:r w:rsidR="00ED779F">
        <w:t>И согласно рейтингу будет выставлена оценка каждому учащемуся.</w:t>
      </w:r>
    </w:p>
    <w:p w:rsidR="00AC65D5" w:rsidRDefault="00AC65D5" w:rsidP="00ED779F">
      <w:r>
        <w:t>(</w:t>
      </w:r>
      <w:r w:rsidR="00ED779F">
        <w:t>5</w:t>
      </w:r>
      <w:r>
        <w:t xml:space="preserve"> мин)</w:t>
      </w:r>
    </w:p>
    <w:p w:rsidR="00AC65D5" w:rsidRDefault="00AC65D5" w:rsidP="00B93145"/>
    <w:p w:rsidR="00AC65D5" w:rsidRDefault="00AC65D5" w:rsidP="00AC65D5">
      <w:r w:rsidRPr="00B93145">
        <w:t>Прежде чем приступить к работе, давайте вспомним правила техники безопасности в компьютерном классе. Напомните мне их. (3 минуты)</w:t>
      </w:r>
      <w:r>
        <w:t>.</w:t>
      </w:r>
    </w:p>
    <w:p w:rsidR="009B5092" w:rsidRDefault="009B5092" w:rsidP="00AC65D5"/>
    <w:p w:rsidR="009B5092" w:rsidRPr="00B93145" w:rsidRDefault="009B5092" w:rsidP="00AC65D5"/>
    <w:p w:rsidR="00B93145" w:rsidRPr="00B93145" w:rsidRDefault="00B93145" w:rsidP="00B93145"/>
    <w:p w:rsidR="00B93145" w:rsidRPr="00B93145" w:rsidRDefault="000B6338" w:rsidP="000B6338">
      <w:pPr>
        <w:jc w:val="center"/>
      </w:pPr>
      <w:r>
        <w:rPr>
          <w:b/>
        </w:rPr>
        <w:t>II. </w:t>
      </w:r>
      <w:r w:rsidR="00B93145" w:rsidRPr="00B93145">
        <w:rPr>
          <w:b/>
        </w:rPr>
        <w:t>ПРОВЕРКА УРОВНЯ ПОДГОТОВКИ УЧАЩИХСЯ ПО ИЗУЧЕННОМУ МАТЕРИАЛУ</w:t>
      </w:r>
    </w:p>
    <w:p w:rsidR="00B93145" w:rsidRPr="00B93145" w:rsidRDefault="00B93145" w:rsidP="00B93145">
      <w:r w:rsidRPr="00B93145">
        <w:t> </w:t>
      </w:r>
    </w:p>
    <w:p w:rsidR="00B93145" w:rsidRPr="000B6338" w:rsidRDefault="00B93145" w:rsidP="00B93145">
      <w:pPr>
        <w:rPr>
          <w:sz w:val="20"/>
          <w:szCs w:val="20"/>
        </w:rPr>
      </w:pPr>
      <w:r w:rsidRPr="000B6338">
        <w:rPr>
          <w:b/>
          <w:sz w:val="20"/>
          <w:szCs w:val="20"/>
        </w:rPr>
        <w:t>ПЕРВЫЙ ЭТАП: ЗАПОЛНЕНИЕ АНКЕТЫ</w:t>
      </w:r>
      <w:r w:rsidR="00003FD1" w:rsidRPr="000B6338">
        <w:rPr>
          <w:b/>
          <w:sz w:val="20"/>
          <w:szCs w:val="20"/>
        </w:rPr>
        <w:t xml:space="preserve"> С ЛИЧНЫМИ ДАННЫМИ</w:t>
      </w:r>
    </w:p>
    <w:p w:rsidR="00B93145" w:rsidRPr="00B93145" w:rsidRDefault="00B93145" w:rsidP="00B93145">
      <w:r w:rsidRPr="00003FD1">
        <w:rPr>
          <w:i/>
        </w:rPr>
        <w:t>Учитель:</w:t>
      </w:r>
      <w:r w:rsidRPr="00B93145">
        <w:t xml:space="preserve"> Вы должны заполнить анкету, форма которой находится в папке «УРОК» на рабочем столе. Откройте папку «УРОК» и файл «Анкета». Заполните </w:t>
      </w:r>
      <w:r w:rsidR="00003FD1">
        <w:t>анкету согласно прилагаемой инструкции</w:t>
      </w:r>
      <w:r w:rsidRPr="00B93145">
        <w:t xml:space="preserve"> и сохраните изменения в файле.</w:t>
      </w:r>
    </w:p>
    <w:p w:rsidR="00B93145" w:rsidRPr="00B93145" w:rsidRDefault="00B93145" w:rsidP="00B93145">
      <w:r w:rsidRPr="00B93145">
        <w:t xml:space="preserve">Сядьте </w:t>
      </w:r>
      <w:proofErr w:type="gramStart"/>
      <w:r w:rsidRPr="00B93145">
        <w:t>поудобнее</w:t>
      </w:r>
      <w:proofErr w:type="gramEnd"/>
      <w:r w:rsidRPr="00B93145">
        <w:t xml:space="preserve">. На эту работу отводится </w:t>
      </w:r>
      <w:r w:rsidR="00003FD1">
        <w:t>5 минут</w:t>
      </w:r>
      <w:r w:rsidRPr="00B93145">
        <w:t>.</w:t>
      </w:r>
      <w:r w:rsidR="00003FD1">
        <w:t xml:space="preserve"> Если у вас возникнут трудности</w:t>
      </w:r>
      <w:r w:rsidRPr="00B93145">
        <w:t>, поднимите руку. Удачи вам!</w:t>
      </w:r>
    </w:p>
    <w:p w:rsidR="00B93145" w:rsidRPr="00B93145" w:rsidRDefault="00B93145" w:rsidP="00B93145">
      <w:r w:rsidRPr="00B93145">
        <w:t>(5 минут)</w:t>
      </w:r>
    </w:p>
    <w:p w:rsidR="00B93145" w:rsidRPr="00B93145" w:rsidRDefault="00B93145" w:rsidP="00B93145">
      <w:r w:rsidRPr="00003FD1">
        <w:rPr>
          <w:i/>
        </w:rPr>
        <w:t>Учитель:</w:t>
      </w:r>
      <w:r w:rsidRPr="00B93145">
        <w:t xml:space="preserve"> Надеюсь, у вас все получилось! Ваши анкеты сегодня еще понадобятся. Переходим ко второму этапу.</w:t>
      </w:r>
    </w:p>
    <w:p w:rsidR="00B93145" w:rsidRPr="00B93145" w:rsidRDefault="00B93145" w:rsidP="00B93145">
      <w:r w:rsidRPr="00B93145">
        <w:t>Второй этап предполагает проверку ваших интеллектуальных способностей.</w:t>
      </w:r>
    </w:p>
    <w:p w:rsidR="000B6338" w:rsidRDefault="000B6338" w:rsidP="00B93145">
      <w:pPr>
        <w:rPr>
          <w:b/>
          <w:sz w:val="20"/>
          <w:szCs w:val="20"/>
        </w:rPr>
      </w:pPr>
    </w:p>
    <w:p w:rsidR="00B93145" w:rsidRPr="000B6338" w:rsidRDefault="00B93145" w:rsidP="00B93145">
      <w:pPr>
        <w:rPr>
          <w:sz w:val="20"/>
          <w:szCs w:val="20"/>
        </w:rPr>
      </w:pPr>
      <w:r w:rsidRPr="000B6338">
        <w:rPr>
          <w:b/>
          <w:sz w:val="20"/>
          <w:szCs w:val="20"/>
        </w:rPr>
        <w:t>ВТОРОЙ ЭТАП: ТЕСТИРОВАНИЕ КОНКУРСАНТОВ</w:t>
      </w:r>
    </w:p>
    <w:p w:rsidR="000B6338" w:rsidRDefault="00B93145" w:rsidP="00B93145">
      <w:r w:rsidRPr="00003FD1">
        <w:rPr>
          <w:i/>
        </w:rPr>
        <w:t>Учитель:</w:t>
      </w:r>
      <w:r w:rsidR="00003FD1">
        <w:t xml:space="preserve">На рабочем столе находится файл </w:t>
      </w:r>
      <w:r w:rsidR="00ED779F">
        <w:t>«С</w:t>
      </w:r>
      <w:r w:rsidR="00003FD1">
        <w:t>сылки на школьную коллекцию</w:t>
      </w:r>
      <w:r w:rsidR="00ED779F">
        <w:t>»</w:t>
      </w:r>
      <w:r w:rsidR="00003FD1">
        <w:t xml:space="preserve"> (ЦОР)найдите ссылку №</w:t>
      </w:r>
      <w:r w:rsidR="000B6338">
        <w:t xml:space="preserve"> 212 </w:t>
      </w:r>
    </w:p>
    <w:p w:rsidR="000B6338" w:rsidRPr="00B93145" w:rsidRDefault="000B6338" w:rsidP="00B93145"/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7107"/>
      </w:tblGrid>
      <w:tr w:rsidR="000B6338" w:rsidRPr="000B6338" w:rsidTr="0068276F">
        <w:trPr>
          <w:tblCellSpacing w:w="0" w:type="dxa"/>
        </w:trPr>
        <w:tc>
          <w:tcPr>
            <w:tcW w:w="0" w:type="auto"/>
            <w:vAlign w:val="center"/>
          </w:tcPr>
          <w:p w:rsidR="000B6338" w:rsidRPr="000B6338" w:rsidRDefault="000B6338" w:rsidP="000B6338">
            <w:pPr>
              <w:rPr>
                <w:rFonts w:ascii="Arial" w:eastAsia="Times New Roman" w:hAnsi="Arial" w:cs="Arial"/>
                <w:b/>
                <w:bCs/>
                <w:color w:val="247DAC"/>
                <w:sz w:val="18"/>
                <w:szCs w:val="18"/>
                <w:lang w:eastAsia="ru-RU"/>
              </w:rPr>
            </w:pPr>
            <w:r w:rsidRPr="000B6338">
              <w:rPr>
                <w:rFonts w:ascii="Arial" w:eastAsia="Times New Roman" w:hAnsi="Arial" w:cs="Arial"/>
                <w:color w:val="247DAC"/>
                <w:sz w:val="14"/>
                <w:szCs w:val="14"/>
                <w:lang w:eastAsia="ru-RU"/>
              </w:rPr>
              <w:t>212. </w:t>
            </w:r>
            <w:bookmarkStart w:id="0" w:name="58273d06-4084-4ff6-90f0-8f0ee7d27eaa"/>
            <w:r w:rsidR="00C54752" w:rsidRPr="000B6338">
              <w:rPr>
                <w:rFonts w:ascii="Arial" w:eastAsia="Times New Roman" w:hAnsi="Arial" w:cs="Arial"/>
                <w:b/>
                <w:bCs/>
                <w:color w:val="247DAC"/>
                <w:sz w:val="18"/>
                <w:szCs w:val="18"/>
                <w:lang w:eastAsia="ru-RU"/>
              </w:rPr>
              <w:fldChar w:fldCharType="begin"/>
            </w:r>
            <w:r w:rsidRPr="000B6338">
              <w:rPr>
                <w:rFonts w:ascii="Arial" w:eastAsia="Times New Roman" w:hAnsi="Arial" w:cs="Arial"/>
                <w:b/>
                <w:bCs/>
                <w:color w:val="247DAC"/>
                <w:sz w:val="18"/>
                <w:szCs w:val="18"/>
                <w:lang w:eastAsia="ru-RU"/>
              </w:rPr>
              <w:instrText xml:space="preserve"> HYPERLINK "http://school-collection.edu.ru/catalog/res/58273d06-4084-4ff6-90f0-8f0ee7d27eaa/view/" \t "_blank" </w:instrText>
            </w:r>
            <w:r w:rsidR="00C54752" w:rsidRPr="000B6338">
              <w:rPr>
                <w:rFonts w:ascii="Arial" w:eastAsia="Times New Roman" w:hAnsi="Arial" w:cs="Arial"/>
                <w:b/>
                <w:bCs/>
                <w:color w:val="247DAC"/>
                <w:sz w:val="18"/>
                <w:szCs w:val="18"/>
                <w:lang w:eastAsia="ru-RU"/>
              </w:rPr>
              <w:fldChar w:fldCharType="separate"/>
            </w:r>
            <w:r w:rsidRPr="000B6338">
              <w:rPr>
                <w:rFonts w:ascii="Arial" w:eastAsia="Times New Roman" w:hAnsi="Arial" w:cs="Arial"/>
                <w:b/>
                <w:bCs/>
                <w:color w:val="006699"/>
                <w:sz w:val="18"/>
                <w:szCs w:val="18"/>
                <w:u w:val="single"/>
                <w:lang w:eastAsia="ru-RU"/>
              </w:rPr>
              <w:t>Интерактивный задачник, раздел "Электронные таблицы. Запись формул"</w:t>
            </w:r>
            <w:r w:rsidR="00C54752" w:rsidRPr="000B6338">
              <w:rPr>
                <w:rFonts w:ascii="Arial" w:eastAsia="Times New Roman" w:hAnsi="Arial" w:cs="Arial"/>
                <w:b/>
                <w:bCs/>
                <w:color w:val="247DAC"/>
                <w:sz w:val="18"/>
                <w:szCs w:val="18"/>
                <w:lang w:eastAsia="ru-RU"/>
              </w:rPr>
              <w:fldChar w:fldCharType="end"/>
            </w:r>
            <w:bookmarkEnd w:id="0"/>
          </w:p>
          <w:p w:rsidR="000B6338" w:rsidRPr="000B6338" w:rsidRDefault="000B6338" w:rsidP="000B6338">
            <w:pPr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</w:p>
        </w:tc>
      </w:tr>
    </w:tbl>
    <w:p w:rsidR="000B6338" w:rsidRPr="000B6338" w:rsidRDefault="000B6338" w:rsidP="000B6338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63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Решение задач на отработку темы "Формулы в электронных таблицах" </w:t>
      </w:r>
    </w:p>
    <w:p w:rsidR="009B5092" w:rsidRDefault="009B5092" w:rsidP="00B93145">
      <w:pPr>
        <w:rPr>
          <w:i/>
        </w:rPr>
      </w:pPr>
    </w:p>
    <w:p w:rsidR="00B93145" w:rsidRPr="00B93145" w:rsidRDefault="009B5092" w:rsidP="00B93145">
      <w:r w:rsidRPr="000B6338">
        <w:rPr>
          <w:i/>
        </w:rPr>
        <w:t>Учитель:</w:t>
      </w:r>
      <w:r w:rsidR="00ED779F">
        <w:t>Тест состоит из двух частей тренировка и зачет. На прошлом занятии вы получили домашнее задание пройти тренировочные тесты по темам Табличные вычисления и формулы в электронных таблицах из ЦОР</w:t>
      </w:r>
      <w:r>
        <w:t>, кто добросовестно отнесся к заданию, будет легче, для тех же, кто не выполнил работу</w:t>
      </w:r>
      <w:r w:rsidR="0051324E">
        <w:t>,</w:t>
      </w:r>
      <w:r>
        <w:t xml:space="preserve"> придётся учиться на ходу, обратите внимание на раздел тренировка. Для работы можете взять тетради и пересесть за компьютеры.</w:t>
      </w:r>
    </w:p>
    <w:p w:rsidR="00B93145" w:rsidRPr="00B93145" w:rsidRDefault="00B93145" w:rsidP="00B93145">
      <w:r w:rsidRPr="00B93145">
        <w:t xml:space="preserve"> Верьте в себя, друзья, и </w:t>
      </w:r>
      <w:r w:rsidR="009B5092">
        <w:t>удача обязательно вам улыбнется время работы 5 мин.</w:t>
      </w:r>
    </w:p>
    <w:p w:rsidR="00B93145" w:rsidRPr="00B93145" w:rsidRDefault="00B93145" w:rsidP="00B93145">
      <w:r w:rsidRPr="00B93145">
        <w:t>(</w:t>
      </w:r>
      <w:r w:rsidR="007738D1">
        <w:t>5</w:t>
      </w:r>
      <w:r w:rsidRPr="00B93145">
        <w:t xml:space="preserve"> минут)</w:t>
      </w:r>
    </w:p>
    <w:p w:rsidR="00B93145" w:rsidRPr="00B93145" w:rsidRDefault="00B93145" w:rsidP="007738D1">
      <w:r w:rsidRPr="007738D1">
        <w:rPr>
          <w:i/>
        </w:rPr>
        <w:lastRenderedPageBreak/>
        <w:t>Учитель:</w:t>
      </w:r>
      <w:r w:rsidR="007738D1">
        <w:t xml:space="preserve">результат прохождения теста </w:t>
      </w:r>
      <w:r w:rsidR="009B5092">
        <w:t xml:space="preserve">количество правильных ответов </w:t>
      </w:r>
      <w:r w:rsidR="007738D1">
        <w:t>занесите в свою анкету в соответствующую ячейку.</w:t>
      </w:r>
    </w:p>
    <w:p w:rsidR="00B93145" w:rsidRPr="00B93145" w:rsidRDefault="00B93145" w:rsidP="00B93145">
      <w:r w:rsidRPr="00B93145">
        <w:t>(2 минуты)</w:t>
      </w:r>
    </w:p>
    <w:p w:rsidR="00B93145" w:rsidRPr="00B93145" w:rsidRDefault="00B93145" w:rsidP="00B93145">
      <w:r w:rsidRPr="00B93145">
        <w:t> </w:t>
      </w:r>
    </w:p>
    <w:p w:rsidR="00B93145" w:rsidRPr="00B93145" w:rsidRDefault="00B93145" w:rsidP="00B93145">
      <w:r w:rsidRPr="00B93145">
        <w:t>Психологическая пауза</w:t>
      </w:r>
    </w:p>
    <w:p w:rsidR="00B93145" w:rsidRPr="00B93145" w:rsidRDefault="00B93145" w:rsidP="00B93145">
      <w:r w:rsidRPr="00B93145">
        <w:t>(звучит легкая музыка)</w:t>
      </w:r>
    </w:p>
    <w:p w:rsidR="00B93145" w:rsidRPr="00B93145" w:rsidRDefault="00B93145" w:rsidP="00B93145">
      <w:r w:rsidRPr="007738D1">
        <w:rPr>
          <w:i/>
        </w:rPr>
        <w:t>Учитель:</w:t>
      </w:r>
      <w:r w:rsidRPr="00B93145">
        <w:t xml:space="preserve"> А теперь, ребята, давайте отдохнем. Сядьте удобнее, откиньтесь на спинку стула, выпрямите спину. Теперь проведем с вами гимнастику для глаз. Закройте глаза, </w:t>
      </w:r>
      <w:proofErr w:type="gramStart"/>
      <w:r w:rsidRPr="00B93145">
        <w:t>и</w:t>
      </w:r>
      <w:proofErr w:type="gramEnd"/>
      <w:r w:rsidRPr="00B93145">
        <w:t xml:space="preserve"> не открывая их посмотрите вправо, теперь влево, вверх, вниз. Повторите это упражнение несколько раз.</w:t>
      </w:r>
    </w:p>
    <w:p w:rsidR="00B93145" w:rsidRPr="00B93145" w:rsidRDefault="00B93145" w:rsidP="00B93145">
      <w:r w:rsidRPr="00B93145">
        <w:t xml:space="preserve"> (1 минута)</w:t>
      </w:r>
    </w:p>
    <w:p w:rsidR="00B93145" w:rsidRPr="00B93145" w:rsidRDefault="00B93145" w:rsidP="00B93145">
      <w:r w:rsidRPr="00B93145">
        <w:t> </w:t>
      </w:r>
    </w:p>
    <w:p w:rsidR="00B93145" w:rsidRPr="00B93145" w:rsidRDefault="00B93145" w:rsidP="00B93145">
      <w:r w:rsidRPr="007738D1">
        <w:rPr>
          <w:i/>
        </w:rPr>
        <w:t>Учитель:</w:t>
      </w:r>
      <w:r w:rsidRPr="00B93145">
        <w:t xml:space="preserve"> Теперь приступим к третьему этапу конкурсного отбора, где каждый из вас  сможет пр</w:t>
      </w:r>
      <w:r w:rsidR="009B5092">
        <w:t>именить</w:t>
      </w:r>
      <w:r w:rsidRPr="00B93145">
        <w:t xml:space="preserve"> свои знания на практике.</w:t>
      </w:r>
    </w:p>
    <w:p w:rsidR="00B93145" w:rsidRPr="00B93145" w:rsidRDefault="00B93145" w:rsidP="00B93145">
      <w:r w:rsidRPr="00B93145">
        <w:t> </w:t>
      </w:r>
    </w:p>
    <w:p w:rsidR="00B93145" w:rsidRPr="00B93145" w:rsidRDefault="00B93145" w:rsidP="00B93145">
      <w:r w:rsidRPr="00B93145">
        <w:rPr>
          <w:b/>
        </w:rPr>
        <w:t xml:space="preserve">III.           ЗАКРЕПЛЕНИЕ </w:t>
      </w:r>
      <w:proofErr w:type="gramStart"/>
      <w:r w:rsidRPr="00B93145">
        <w:rPr>
          <w:b/>
        </w:rPr>
        <w:t>ИЗУЧЕННОГО</w:t>
      </w:r>
      <w:proofErr w:type="gramEnd"/>
    </w:p>
    <w:p w:rsidR="00B93145" w:rsidRPr="00B93145" w:rsidRDefault="00B93145" w:rsidP="00B93145">
      <w:r w:rsidRPr="00B93145">
        <w:rPr>
          <w:b/>
        </w:rPr>
        <w:t>ТРЕТИЙ ЭТАП: ИНДИВИДУАЛЬНАЯ РАБОТА</w:t>
      </w:r>
    </w:p>
    <w:p w:rsidR="00B93145" w:rsidRPr="00B93145" w:rsidRDefault="00B93145" w:rsidP="00B93145">
      <w:r w:rsidRPr="00B93145">
        <w:t xml:space="preserve">Учитель: Этот этап самый ответственный. </w:t>
      </w:r>
      <w:r w:rsidR="00216E11">
        <w:t xml:space="preserve">При прохождении этого этапа вам необходимо решить 3 задачи и кратко ответить на вопрос к задаче. </w:t>
      </w:r>
      <w:r w:rsidRPr="00B93145">
        <w:t>Откройте файл «</w:t>
      </w:r>
      <w:r w:rsidR="007738D1">
        <w:t>Расчеты» в папке «Урок»</w:t>
      </w:r>
      <w:r w:rsidR="00216E11">
        <w:t>задача 1 - лист 1, задача 2 -  лист 2 и задача 3 -  лист 3</w:t>
      </w:r>
      <w:r w:rsidR="007738D1">
        <w:t xml:space="preserve">. </w:t>
      </w:r>
      <w:r w:rsidR="00216E11">
        <w:t>Для вас заготовлены шаблоны таблиц</w:t>
      </w:r>
      <w:r w:rsidR="00907C75">
        <w:t>,</w:t>
      </w:r>
      <w:r w:rsidR="007738D1">
        <w:t>которы</w:t>
      </w:r>
      <w:r w:rsidR="0051324E">
        <w:t xml:space="preserve">е </w:t>
      </w:r>
      <w:r w:rsidR="007738D1">
        <w:t xml:space="preserve"> вы должны заполнить формулами</w:t>
      </w:r>
      <w:r w:rsidR="002C7A7E">
        <w:t>:</w:t>
      </w:r>
      <w:r w:rsidR="007738D1">
        <w:t xml:space="preserve"> для нахождения суммы процентов, которую заплатит заемщик за</w:t>
      </w:r>
      <w:r w:rsidR="002C7A7E">
        <w:t xml:space="preserve"> пользование денежными средства</w:t>
      </w:r>
      <w:r w:rsidR="007738D1">
        <w:t>м</w:t>
      </w:r>
      <w:r w:rsidR="002C7A7E">
        <w:t>и</w:t>
      </w:r>
      <w:r w:rsidR="007738D1">
        <w:t xml:space="preserve"> за определенный период</w:t>
      </w:r>
      <w:r w:rsidR="00907C75">
        <w:t>, для нахождения периода времени, через которое окупятся затраты фирмы по</w:t>
      </w:r>
      <w:r w:rsidR="0051324E">
        <w:t xml:space="preserve"> открытию пункта финансирования</w:t>
      </w:r>
      <w:proofErr w:type="gramStart"/>
      <w:r w:rsidR="00907C75">
        <w:t>.</w:t>
      </w:r>
      <w:r w:rsidR="00216E11">
        <w:t>К</w:t>
      </w:r>
      <w:proofErr w:type="gramEnd"/>
      <w:r w:rsidR="00216E11">
        <w:t xml:space="preserve">оличество баллов полученных в ходе всей работы вы можете подсчитывать самостоятельно и приблизительно </w:t>
      </w:r>
      <w:r w:rsidR="00B91425">
        <w:t>оценить свой уровень</w:t>
      </w:r>
      <w:r w:rsidR="003940F8">
        <w:t xml:space="preserve"> знаний.</w:t>
      </w:r>
      <w:r w:rsidRPr="00B93145">
        <w:t>На это задание вам отводится 15 минут. Кому понадобится моя помощь, поднимите руку.</w:t>
      </w:r>
    </w:p>
    <w:p w:rsidR="00B93145" w:rsidRPr="00B93145" w:rsidRDefault="00B93145" w:rsidP="00B93145">
      <w:r w:rsidRPr="00B93145">
        <w:t> </w:t>
      </w:r>
    </w:p>
    <w:p w:rsidR="00B93145" w:rsidRDefault="00B93145" w:rsidP="00B93145">
      <w:r w:rsidRPr="000B6338">
        <w:rPr>
          <w:i/>
        </w:rPr>
        <w:t>Учитель:</w:t>
      </w:r>
      <w:r w:rsidRPr="00B93145">
        <w:t xml:space="preserve"> Заканчиваем работу. Закончили? </w:t>
      </w:r>
      <w:r w:rsidR="00907C75">
        <w:t>Сохраните работу</w:t>
      </w:r>
      <w:r w:rsidR="006C0E77">
        <w:t xml:space="preserve"> с полученными результатами. Создайте папку под именем </w:t>
      </w:r>
      <w:r w:rsidR="006C0E77" w:rsidRPr="006C0E77">
        <w:rPr>
          <w:i/>
        </w:rPr>
        <w:t>отчет Ф.И.</w:t>
      </w:r>
      <w:r w:rsidR="006C0E77">
        <w:t xml:space="preserve">  поместите в эту папку анкету и расчеты, заархивируйте и отправьте по электронной почте на адрес указанный на доске. </w:t>
      </w:r>
      <w:r w:rsidR="000C6F65" w:rsidRPr="000C6F65">
        <w:t>Резервные копии своей работы оставьте в папке Урок.</w:t>
      </w:r>
      <w:r w:rsidR="006C0E77">
        <w:t xml:space="preserve">Спасибо за работу! </w:t>
      </w:r>
      <w:r w:rsidRPr="00B93145">
        <w:t xml:space="preserve">Ваши </w:t>
      </w:r>
      <w:r w:rsidR="006C0E77">
        <w:t>результаты будут обработаны</w:t>
      </w:r>
      <w:r w:rsidRPr="00B93145">
        <w:t>, и думаю, что со многими из вас наша фирма захочет сотрудничать.</w:t>
      </w:r>
    </w:p>
    <w:p w:rsidR="00B93145" w:rsidRPr="00B93145" w:rsidRDefault="00B93145" w:rsidP="00B93145">
      <w:r w:rsidRPr="00B93145">
        <w:t> </w:t>
      </w:r>
    </w:p>
    <w:p w:rsidR="003940F8" w:rsidRDefault="00B93145" w:rsidP="003940F8">
      <w:r w:rsidRPr="00B93145">
        <w:t>IV.            ИТОГ УРОКА</w:t>
      </w:r>
    </w:p>
    <w:p w:rsidR="000C6F65" w:rsidRPr="00C55E19" w:rsidRDefault="003940F8" w:rsidP="000C6F65">
      <w:pPr>
        <w:rPr>
          <w:i/>
        </w:rPr>
      </w:pPr>
      <w:r w:rsidRPr="003940F8">
        <w:rPr>
          <w:i/>
        </w:rPr>
        <w:t xml:space="preserve"> Учитель:</w:t>
      </w:r>
    </w:p>
    <w:p w:rsidR="000C6F65" w:rsidRPr="00B93145" w:rsidRDefault="000C6F65" w:rsidP="000C6F65">
      <w:r w:rsidRPr="00B93145">
        <w:t>(звучит тихая и спокойная музыка)</w:t>
      </w:r>
    </w:p>
    <w:p w:rsidR="003940F8" w:rsidRDefault="003940F8" w:rsidP="003940F8">
      <w:r>
        <w:t xml:space="preserve">Присядьте за центральные столы и давайте поговорим о нашем занятии. </w:t>
      </w:r>
    </w:p>
    <w:p w:rsidR="003940F8" w:rsidRPr="003940F8" w:rsidRDefault="003940F8" w:rsidP="003940F8">
      <w:r>
        <w:rPr>
          <w:iCs/>
        </w:rPr>
        <w:t>В</w:t>
      </w:r>
      <w:r w:rsidRPr="003940F8">
        <w:rPr>
          <w:iCs/>
        </w:rPr>
        <w:t>спомним, какова была цель нашего занятия?</w:t>
      </w:r>
    </w:p>
    <w:p w:rsidR="003940F8" w:rsidRPr="003940F8" w:rsidRDefault="003940F8" w:rsidP="003940F8">
      <w:r w:rsidRPr="003940F8">
        <w:rPr>
          <w:iCs/>
        </w:rPr>
        <w:t>Как вы думаете, мы достигли этой цели?</w:t>
      </w:r>
    </w:p>
    <w:p w:rsidR="003940F8" w:rsidRPr="003940F8" w:rsidRDefault="003940F8" w:rsidP="003940F8">
      <w:r w:rsidRPr="003940F8">
        <w:rPr>
          <w:iCs/>
        </w:rPr>
        <w:t>Какие будут ко мне вопросы?</w:t>
      </w:r>
    </w:p>
    <w:p w:rsidR="003940F8" w:rsidRPr="00B93145" w:rsidRDefault="003940F8" w:rsidP="003940F8">
      <w:r>
        <w:t>Кто вел в ходе урока подсчет своих баллов? Довольны ли вы результатом?  Какой вывод можно сделать на будущее? Сложной или простой работа была для вас?</w:t>
      </w:r>
    </w:p>
    <w:p w:rsidR="00B93145" w:rsidRPr="00B93145" w:rsidRDefault="003940F8" w:rsidP="00B93145">
      <w:r>
        <w:t>Исправить можно в индивидуальном порядке.</w:t>
      </w:r>
    </w:p>
    <w:p w:rsidR="000C6F65" w:rsidRPr="000C6F65" w:rsidRDefault="000C6F65" w:rsidP="000C6F65">
      <w:r w:rsidRPr="000C6F65">
        <w:rPr>
          <w:iCs/>
        </w:rPr>
        <w:t>А теперь я попрошу вас тоже оценить этот урок.</w:t>
      </w:r>
    </w:p>
    <w:p w:rsidR="000C6F65" w:rsidRDefault="000C6F65" w:rsidP="000C6F65">
      <w:pPr>
        <w:rPr>
          <w:i/>
          <w:iCs/>
        </w:rPr>
      </w:pPr>
    </w:p>
    <w:p w:rsidR="000C6F65" w:rsidRPr="00B93145" w:rsidRDefault="000C6F65" w:rsidP="000C6F65">
      <w:r>
        <w:rPr>
          <w:i/>
          <w:iCs/>
        </w:rPr>
        <w:t>У вас на столе есть три смайлика</w:t>
      </w:r>
      <w:r w:rsidRPr="00B93145">
        <w:rPr>
          <w:i/>
          <w:iCs/>
        </w:rPr>
        <w:t xml:space="preserve"> – </w:t>
      </w:r>
      <w:r>
        <w:rPr>
          <w:i/>
          <w:iCs/>
        </w:rPr>
        <w:t xml:space="preserve">выберите тот, который соответствует вашему настроению после </w:t>
      </w:r>
      <w:r w:rsidR="00E02CF5">
        <w:rPr>
          <w:i/>
          <w:iCs/>
        </w:rPr>
        <w:t>работы, и подарите его мне.</w:t>
      </w:r>
    </w:p>
    <w:p w:rsidR="007F3B75" w:rsidRPr="000C6F65" w:rsidRDefault="007F3B75" w:rsidP="00B93145">
      <w:pPr>
        <w:rPr>
          <w:i/>
          <w:iCs/>
        </w:rPr>
      </w:pPr>
    </w:p>
    <w:p w:rsidR="000C6F65" w:rsidRPr="000C6F65" w:rsidRDefault="000C6F65" w:rsidP="00B93145">
      <w:pPr>
        <w:rPr>
          <w:iCs/>
        </w:rPr>
      </w:pPr>
      <w:r w:rsidRPr="000C6F65">
        <w:rPr>
          <w:iCs/>
        </w:rPr>
        <w:sym w:font="Wingdings" w:char="F04A"/>
      </w:r>
      <w:r>
        <w:rPr>
          <w:iCs/>
        </w:rPr>
        <w:t xml:space="preserve">,       :-|  ,      </w:t>
      </w:r>
      <w:r w:rsidRPr="000C6F65">
        <w:rPr>
          <w:iCs/>
        </w:rPr>
        <w:sym w:font="Wingdings" w:char="F04C"/>
      </w:r>
    </w:p>
    <w:p w:rsidR="007F3B75" w:rsidRPr="000234BA" w:rsidRDefault="00B93145" w:rsidP="00B93145">
      <w:pPr>
        <w:rPr>
          <w:iCs/>
        </w:rPr>
      </w:pPr>
      <w:r w:rsidRPr="000234BA">
        <w:rPr>
          <w:iCs/>
        </w:rPr>
        <w:t>Запишите домашнее задание</w:t>
      </w:r>
      <w:r w:rsidR="000B6338" w:rsidRPr="000234BA">
        <w:rPr>
          <w:iCs/>
        </w:rPr>
        <w:t xml:space="preserve"> (</w:t>
      </w:r>
      <w:r w:rsidR="006C0E77" w:rsidRPr="000234BA">
        <w:rPr>
          <w:iCs/>
        </w:rPr>
        <w:t>записано на доске)</w:t>
      </w:r>
    </w:p>
    <w:p w:rsidR="00B93145" w:rsidRPr="000234BA" w:rsidRDefault="007F3B75" w:rsidP="00B93145">
      <w:pPr>
        <w:rPr>
          <w:i/>
          <w:iCs/>
        </w:rPr>
      </w:pPr>
      <w:r w:rsidRPr="000234BA">
        <w:rPr>
          <w:i/>
          <w:iCs/>
        </w:rPr>
        <w:lastRenderedPageBreak/>
        <w:t xml:space="preserve">Учебник: </w:t>
      </w:r>
      <w:proofErr w:type="spellStart"/>
      <w:proofErr w:type="gramStart"/>
      <w:r w:rsidRPr="000234BA">
        <w:rPr>
          <w:i/>
          <w:iCs/>
        </w:rPr>
        <w:t>стр</w:t>
      </w:r>
      <w:proofErr w:type="spellEnd"/>
      <w:proofErr w:type="gramEnd"/>
      <w:r w:rsidRPr="000234BA">
        <w:rPr>
          <w:i/>
          <w:iCs/>
        </w:rPr>
        <w:t xml:space="preserve"> 84-90  повтор пр. раб 3.2 </w:t>
      </w:r>
      <w:proofErr w:type="spellStart"/>
      <w:r w:rsidRPr="000234BA">
        <w:rPr>
          <w:i/>
          <w:iCs/>
        </w:rPr>
        <w:t>стр</w:t>
      </w:r>
      <w:proofErr w:type="spellEnd"/>
      <w:r w:rsidRPr="000234BA">
        <w:rPr>
          <w:i/>
          <w:iCs/>
        </w:rPr>
        <w:t xml:space="preserve"> 216, в  Интернете </w:t>
      </w:r>
      <w:r w:rsidR="000234BA">
        <w:rPr>
          <w:i/>
          <w:iCs/>
        </w:rPr>
        <w:t xml:space="preserve">повторить </w:t>
      </w:r>
      <w:r w:rsidRPr="000234BA">
        <w:rPr>
          <w:i/>
          <w:iCs/>
        </w:rPr>
        <w:t xml:space="preserve">ЦОР раздел Информатика </w:t>
      </w:r>
      <w:r w:rsidR="000234BA" w:rsidRPr="000234BA">
        <w:rPr>
          <w:i/>
          <w:iCs/>
        </w:rPr>
        <w:t xml:space="preserve">поиск </w:t>
      </w:r>
      <w:r w:rsidRPr="000234BA">
        <w:rPr>
          <w:i/>
          <w:iCs/>
        </w:rPr>
        <w:t>электронные таблицы</w:t>
      </w:r>
      <w:r w:rsidR="000234BA" w:rsidRPr="000234BA">
        <w:rPr>
          <w:i/>
          <w:iCs/>
        </w:rPr>
        <w:t xml:space="preserve"> ссылки № 3-19</w:t>
      </w:r>
    </w:p>
    <w:p w:rsidR="00B93145" w:rsidRPr="00B93145" w:rsidRDefault="00B93145" w:rsidP="00B93145">
      <w:r w:rsidRPr="00B93145">
        <w:t> </w:t>
      </w:r>
    </w:p>
    <w:p w:rsidR="00B93145" w:rsidRPr="00B93145" w:rsidRDefault="00B93145" w:rsidP="00B93145">
      <w:r w:rsidRPr="00B93145">
        <w:t> </w:t>
      </w:r>
    </w:p>
    <w:p w:rsidR="00B93145" w:rsidRPr="00B93145" w:rsidRDefault="00B93145" w:rsidP="00B93145">
      <w:r w:rsidRPr="00B93145">
        <w:t>Рефлексия настроения.</w:t>
      </w:r>
    </w:p>
    <w:p w:rsidR="00B93145" w:rsidRPr="00B93145" w:rsidRDefault="00B93145" w:rsidP="00B93145">
      <w:r w:rsidRPr="00B93145">
        <w:t> </w:t>
      </w:r>
    </w:p>
    <w:p w:rsidR="00B93145" w:rsidRPr="00B93145" w:rsidRDefault="00B93145" w:rsidP="00B93145">
      <w:bookmarkStart w:id="1" w:name="_GoBack"/>
      <w:r w:rsidRPr="000B6338">
        <w:rPr>
          <w:i/>
        </w:rPr>
        <w:t>Учитель:</w:t>
      </w:r>
      <w:r w:rsidRPr="00B93145">
        <w:t xml:space="preserve"> Ребята, скоро перед вами откроется дверь в большой взрослый мир. Дай Бог, чтобы вам всегда улыбалась удача. А удача в большей мере зависит от вас. Свой урок я хочу закончить, напомнив вам притчу из Библии о талантах. </w:t>
      </w:r>
    </w:p>
    <w:p w:rsidR="00B93145" w:rsidRDefault="00B93145" w:rsidP="00B93145">
      <w:r w:rsidRPr="00B93145">
        <w:t>Не зарывайте свой талант в землю, а развивайте его, стремитесь достичь большего. Учитесь! Творите! И вы обязательно добьетесь успеха! Спасибо вам за урок. До свидания!</w:t>
      </w:r>
    </w:p>
    <w:bookmarkEnd w:id="1"/>
    <w:p w:rsidR="001969E5" w:rsidRDefault="001969E5"/>
    <w:sectPr w:rsidR="001969E5" w:rsidSect="00243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61CD2"/>
    <w:multiLevelType w:val="hybridMultilevel"/>
    <w:tmpl w:val="3F96C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C3DC3"/>
    <w:rsid w:val="00003FD1"/>
    <w:rsid w:val="00005A08"/>
    <w:rsid w:val="000234BA"/>
    <w:rsid w:val="000B6338"/>
    <w:rsid w:val="000C6F65"/>
    <w:rsid w:val="0016485D"/>
    <w:rsid w:val="001969E5"/>
    <w:rsid w:val="00216E11"/>
    <w:rsid w:val="00243C73"/>
    <w:rsid w:val="002C7A7E"/>
    <w:rsid w:val="003940F8"/>
    <w:rsid w:val="004C3DC3"/>
    <w:rsid w:val="004E21F2"/>
    <w:rsid w:val="004E3E7B"/>
    <w:rsid w:val="0051324E"/>
    <w:rsid w:val="006105EE"/>
    <w:rsid w:val="006B0706"/>
    <w:rsid w:val="006C0E77"/>
    <w:rsid w:val="007738D1"/>
    <w:rsid w:val="007F3B75"/>
    <w:rsid w:val="00907C75"/>
    <w:rsid w:val="009B5092"/>
    <w:rsid w:val="00AC65D5"/>
    <w:rsid w:val="00B34170"/>
    <w:rsid w:val="00B91425"/>
    <w:rsid w:val="00B93145"/>
    <w:rsid w:val="00C54752"/>
    <w:rsid w:val="00C55E19"/>
    <w:rsid w:val="00D525A2"/>
    <w:rsid w:val="00E02CF5"/>
    <w:rsid w:val="00ED779F"/>
    <w:rsid w:val="00F3078A"/>
    <w:rsid w:val="00FE0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2"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rsid w:val="00D525A2"/>
    <w:pPr>
      <w:spacing w:before="100" w:beforeAutospacing="1" w:after="100" w:afterAutospacing="1"/>
      <w:outlineLvl w:val="1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25A2"/>
    <w:rPr>
      <w:rFonts w:ascii="Cambria" w:hAnsi="Cambria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unhideWhenUsed/>
    <w:rsid w:val="006C0E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E77"/>
    <w:rPr>
      <w:rFonts w:ascii="Tahoma" w:eastAsiaTheme="minorEastAsi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3E7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E3E7B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D7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2"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rsid w:val="00D525A2"/>
    <w:pPr>
      <w:spacing w:before="100" w:beforeAutospacing="1" w:after="100" w:afterAutospacing="1"/>
      <w:outlineLvl w:val="1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25A2"/>
    <w:rPr>
      <w:rFonts w:ascii="Cambria" w:hAnsi="Cambria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unhideWhenUsed/>
    <w:rsid w:val="006C0E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E77"/>
    <w:rPr>
      <w:rFonts w:ascii="Tahoma" w:eastAsiaTheme="minorEastAsi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3E7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E3E7B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D7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user312</dc:creator>
  <cp:keywords/>
  <dc:description/>
  <cp:lastModifiedBy>1</cp:lastModifiedBy>
  <cp:revision>15</cp:revision>
  <cp:lastPrinted>2012-01-10T06:41:00Z</cp:lastPrinted>
  <dcterms:created xsi:type="dcterms:W3CDTF">2011-12-23T06:11:00Z</dcterms:created>
  <dcterms:modified xsi:type="dcterms:W3CDTF">2017-12-10T07:17:00Z</dcterms:modified>
</cp:coreProperties>
</file>