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</w:p>
    <w:p w:rsidR="00D30AE7" w:rsidRPr="00473149" w:rsidRDefault="00D30AE7" w:rsidP="00D30AE7">
      <w:pPr>
        <w:tabs>
          <w:tab w:val="left" w:pos="1575"/>
        </w:tabs>
        <w:rPr>
          <w:b/>
          <w:sz w:val="96"/>
          <w:szCs w:val="96"/>
        </w:rPr>
      </w:pPr>
      <w:r>
        <w:rPr>
          <w:sz w:val="44"/>
          <w:szCs w:val="44"/>
        </w:rPr>
        <w:t xml:space="preserve">                   </w:t>
      </w:r>
      <w:r w:rsidRPr="00473149">
        <w:rPr>
          <w:b/>
          <w:sz w:val="96"/>
          <w:szCs w:val="96"/>
        </w:rPr>
        <w:t xml:space="preserve">Школьная          </w:t>
      </w: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</w:t>
      </w:r>
      <w:r w:rsidRPr="00473149">
        <w:rPr>
          <w:b/>
          <w:sz w:val="96"/>
          <w:szCs w:val="96"/>
        </w:rPr>
        <w:t xml:space="preserve">  </w:t>
      </w:r>
      <w:r>
        <w:rPr>
          <w:b/>
          <w:sz w:val="96"/>
          <w:szCs w:val="96"/>
        </w:rPr>
        <w:t xml:space="preserve">    </w:t>
      </w:r>
      <w:r w:rsidRPr="00473149">
        <w:rPr>
          <w:b/>
          <w:sz w:val="96"/>
          <w:szCs w:val="96"/>
        </w:rPr>
        <w:t xml:space="preserve"> </w:t>
      </w:r>
      <w:r>
        <w:rPr>
          <w:b/>
          <w:sz w:val="96"/>
          <w:szCs w:val="96"/>
        </w:rPr>
        <w:t>ж</w:t>
      </w:r>
      <w:r w:rsidRPr="00473149">
        <w:rPr>
          <w:b/>
          <w:sz w:val="96"/>
          <w:szCs w:val="96"/>
        </w:rPr>
        <w:t>изнь</w:t>
      </w: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Default="00D30AE7" w:rsidP="00D30AE7">
      <w:pPr>
        <w:tabs>
          <w:tab w:val="left" w:pos="1575"/>
        </w:tabs>
        <w:rPr>
          <w:b/>
          <w:sz w:val="96"/>
          <w:szCs w:val="96"/>
        </w:rPr>
      </w:pPr>
    </w:p>
    <w:p w:rsidR="00D30AE7" w:rsidRPr="00473149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b/>
          <w:sz w:val="96"/>
          <w:szCs w:val="96"/>
        </w:rPr>
        <w:t xml:space="preserve">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2409825" cy="1656715"/>
            <wp:effectExtent l="0" t="0" r="9525" b="635"/>
            <wp:docPr id="34" name="Рисунок 3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      </w:t>
      </w:r>
      <w:r>
        <w:rPr>
          <w:noProof/>
          <w:sz w:val="44"/>
          <w:szCs w:val="44"/>
        </w:rPr>
        <w:drawing>
          <wp:inline distT="0" distB="0" distL="0" distR="0">
            <wp:extent cx="2517140" cy="1678305"/>
            <wp:effectExtent l="0" t="0" r="0" b="0"/>
            <wp:docPr id="33" name="Рисунок 33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495550" cy="1667510"/>
            <wp:effectExtent l="0" t="0" r="0" b="8890"/>
            <wp:docPr id="32" name="Рисунок 32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    </w:t>
      </w:r>
      <w:r>
        <w:rPr>
          <w:noProof/>
          <w:sz w:val="44"/>
          <w:szCs w:val="44"/>
        </w:rPr>
        <w:drawing>
          <wp:inline distT="0" distB="0" distL="0" distR="0">
            <wp:extent cx="2527935" cy="1689100"/>
            <wp:effectExtent l="0" t="0" r="5715" b="6350"/>
            <wp:docPr id="31" name="Рисунок 31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646680" cy="1764030"/>
            <wp:effectExtent l="0" t="0" r="1270" b="7620"/>
            <wp:docPr id="30" name="Рисунок 30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    </w:t>
      </w:r>
      <w:r>
        <w:rPr>
          <w:noProof/>
          <w:sz w:val="44"/>
          <w:szCs w:val="44"/>
        </w:rPr>
        <w:drawing>
          <wp:inline distT="0" distB="0" distL="0" distR="0">
            <wp:extent cx="2646680" cy="1753235"/>
            <wp:effectExtent l="0" t="0" r="1270" b="0"/>
            <wp:docPr id="29" name="Рисунок 2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Праздники последних звонков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разных лет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71825" cy="2105025"/>
            <wp:effectExtent l="0" t="0" r="9525" b="9525"/>
            <wp:wrapSquare wrapText="right"/>
            <wp:docPr id="35" name="Рисунок 35" descr="DSCF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4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szCs w:val="44"/>
        </w:rPr>
        <w:drawing>
          <wp:inline distT="0" distB="0" distL="0" distR="0">
            <wp:extent cx="3087370" cy="2076450"/>
            <wp:effectExtent l="0" t="0" r="0" b="0"/>
            <wp:docPr id="28" name="Рисунок 28" descr="DSCF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F04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</w:t>
      </w:r>
      <w:r>
        <w:rPr>
          <w:noProof/>
          <w:sz w:val="44"/>
          <w:szCs w:val="44"/>
        </w:rPr>
        <w:drawing>
          <wp:inline distT="0" distB="0" distL="0" distR="0">
            <wp:extent cx="2323465" cy="3324225"/>
            <wp:effectExtent l="0" t="0" r="635" b="9525"/>
            <wp:docPr id="27" name="Рисунок 27" descr="DSCF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F04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3313430" cy="2205355"/>
            <wp:effectExtent l="0" t="0" r="1270" b="4445"/>
            <wp:docPr id="26" name="Рисунок 26" descr="DSCF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F04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                          Открытие памятника участникам ВОВ </w:t>
      </w:r>
      <w:proofErr w:type="spellStart"/>
      <w:r>
        <w:rPr>
          <w:sz w:val="44"/>
          <w:szCs w:val="44"/>
        </w:rPr>
        <w:t>Нацинской</w:t>
      </w:r>
      <w:proofErr w:type="spellEnd"/>
      <w:r>
        <w:rPr>
          <w:sz w:val="44"/>
          <w:szCs w:val="44"/>
        </w:rPr>
        <w:t xml:space="preserve"> сельской администрации к  60-летию Великой Победы   </w:t>
      </w:r>
    </w:p>
    <w:p w:rsidR="00D30AE7" w:rsidRPr="00076A72" w:rsidRDefault="00D30AE7" w:rsidP="00D30AE7">
      <w:pPr>
        <w:tabs>
          <w:tab w:val="left" w:pos="1575"/>
        </w:tabs>
      </w:pPr>
      <w:r>
        <w:rPr>
          <w:noProof/>
        </w:rPr>
        <w:lastRenderedPageBreak/>
        <w:drawing>
          <wp:inline distT="0" distB="0" distL="0" distR="0">
            <wp:extent cx="3883660" cy="2538730"/>
            <wp:effectExtent l="0" t="0" r="2540" b="0"/>
            <wp:docPr id="25" name="Рисунок 2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Pr="00076A72" w:rsidRDefault="00D30AE7" w:rsidP="00D30AE7">
      <w:pPr>
        <w:tabs>
          <w:tab w:val="left" w:pos="1575"/>
        </w:tabs>
      </w:pPr>
    </w:p>
    <w:p w:rsidR="00D30AE7" w:rsidRPr="00076A72" w:rsidRDefault="00D30AE7" w:rsidP="00D30AE7">
      <w:pPr>
        <w:tabs>
          <w:tab w:val="left" w:pos="1575"/>
        </w:tabs>
      </w:pPr>
      <w:r w:rsidRPr="00076A72">
        <w:t xml:space="preserve">                             </w:t>
      </w:r>
      <w:r>
        <w:t xml:space="preserve">                        </w:t>
      </w:r>
      <w:r>
        <w:rPr>
          <w:noProof/>
        </w:rPr>
        <w:drawing>
          <wp:inline distT="0" distB="0" distL="0" distR="0">
            <wp:extent cx="3894455" cy="2592705"/>
            <wp:effectExtent l="0" t="0" r="0" b="0"/>
            <wp:docPr id="24" name="Рисунок 24" descr="DSCF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F16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Pr="00076A72" w:rsidRDefault="00D30AE7" w:rsidP="00D30AE7">
      <w:pPr>
        <w:tabs>
          <w:tab w:val="left" w:pos="1575"/>
        </w:tabs>
      </w:pPr>
    </w:p>
    <w:p w:rsidR="00D30AE7" w:rsidRDefault="00D30AE7" w:rsidP="00D30AE7">
      <w:pPr>
        <w:tabs>
          <w:tab w:val="left" w:pos="1575"/>
        </w:tabs>
      </w:pPr>
      <w:r>
        <w:rPr>
          <w:noProof/>
        </w:rPr>
        <w:drawing>
          <wp:inline distT="0" distB="0" distL="0" distR="0">
            <wp:extent cx="4238625" cy="2732405"/>
            <wp:effectExtent l="0" t="0" r="9525" b="0"/>
            <wp:docPr id="23" name="Рисунок 23" descr="img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0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Pr="00076A72" w:rsidRDefault="00D30AE7" w:rsidP="00D30AE7">
      <w:pPr>
        <w:tabs>
          <w:tab w:val="left" w:pos="1575"/>
        </w:tabs>
        <w:rPr>
          <w:sz w:val="44"/>
          <w:szCs w:val="44"/>
        </w:rPr>
      </w:pPr>
      <w:r w:rsidRPr="00076A72">
        <w:rPr>
          <w:sz w:val="44"/>
          <w:szCs w:val="44"/>
        </w:rPr>
        <w:t>Встреча первых выпускников средней школы с выпускниками 2004 года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 w:rsidRPr="00076A72">
        <w:rPr>
          <w:sz w:val="44"/>
          <w:szCs w:val="44"/>
        </w:rPr>
        <w:t xml:space="preserve">    и других выпускников через 20 лет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</w:t>
      </w:r>
      <w:r>
        <w:rPr>
          <w:noProof/>
          <w:sz w:val="44"/>
          <w:szCs w:val="44"/>
        </w:rPr>
        <w:drawing>
          <wp:inline distT="0" distB="0" distL="0" distR="0">
            <wp:extent cx="2764790" cy="1850390"/>
            <wp:effectExtent l="0" t="0" r="0" b="0"/>
            <wp:docPr id="22" name="Рисунок 22" descr="DSCF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F11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764790" cy="1839595"/>
            <wp:effectExtent l="0" t="0" r="0" b="8255"/>
            <wp:docPr id="21" name="Рисунок 21" descr="DSCF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F117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</w:t>
      </w:r>
      <w:r>
        <w:rPr>
          <w:noProof/>
          <w:sz w:val="44"/>
          <w:szCs w:val="44"/>
        </w:rPr>
        <w:drawing>
          <wp:inline distT="0" distB="0" distL="0" distR="0">
            <wp:extent cx="2807970" cy="1871980"/>
            <wp:effectExtent l="0" t="0" r="0" b="0"/>
            <wp:docPr id="20" name="Рисунок 20" descr="DSCF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F117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</w:t>
      </w:r>
      <w:r>
        <w:rPr>
          <w:noProof/>
          <w:sz w:val="44"/>
          <w:szCs w:val="44"/>
        </w:rPr>
        <w:drawing>
          <wp:inline distT="0" distB="0" distL="0" distR="0">
            <wp:extent cx="2753995" cy="1828800"/>
            <wp:effectExtent l="0" t="0" r="8255" b="0"/>
            <wp:docPr id="19" name="Рисунок 19" descr="DSCF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F117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Конкурс « А ну-ка, девушки»,  посвящённый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8 - марту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2861310" cy="1904365"/>
            <wp:effectExtent l="0" t="0" r="0" b="635"/>
            <wp:docPr id="18" name="Рисунок 1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7" name="Рисунок 17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6" name="Рисунок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5" name="Рисунок 15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4" name="Рисунок 14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3" name="Рисунок 1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«Весёлые старты», посвящённые Дню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Защитника Отечества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2" name="Рисунок 12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1" name="Рисунок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10" name="Рисунок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9" name="Рисунок 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Товарищеские встречи по вольной борьбе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</w:t>
      </w:r>
      <w:r>
        <w:rPr>
          <w:noProof/>
          <w:sz w:val="44"/>
          <w:szCs w:val="44"/>
        </w:rPr>
        <w:drawing>
          <wp:inline distT="0" distB="0" distL="0" distR="0">
            <wp:extent cx="2797175" cy="1861185"/>
            <wp:effectExtent l="0" t="0" r="3175" b="5715"/>
            <wp:docPr id="8" name="Рисунок 8" descr="1-4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-4шт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904365"/>
            <wp:effectExtent l="0" t="0" r="0" b="635"/>
            <wp:docPr id="7" name="Рисунок 7" descr="2-9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-9шт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noProof/>
          <w:sz w:val="44"/>
          <w:szCs w:val="44"/>
        </w:rPr>
        <w:drawing>
          <wp:inline distT="0" distB="0" distL="0" distR="0">
            <wp:extent cx="2797175" cy="1861185"/>
            <wp:effectExtent l="0" t="0" r="3175" b="5715"/>
            <wp:docPr id="6" name="Рисунок 6" descr="10-6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-6шт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r>
        <w:rPr>
          <w:noProof/>
          <w:sz w:val="44"/>
          <w:szCs w:val="44"/>
        </w:rPr>
        <w:drawing>
          <wp:inline distT="0" distB="0" distL="0" distR="0">
            <wp:extent cx="2861310" cy="1882775"/>
            <wp:effectExtent l="0" t="0" r="0" b="3175"/>
            <wp:docPr id="5" name="Рисунок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Аттестация школы 2006 года.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Встречи  с представителями Мин проса и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РУНО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Pr="00076A72" w:rsidRDefault="00D30AE7" w:rsidP="00D30AE7">
      <w:pPr>
        <w:tabs>
          <w:tab w:val="left" w:pos="1575"/>
        </w:tabs>
      </w:pPr>
      <w:r>
        <w:rPr>
          <w:noProof/>
        </w:rPr>
        <w:lastRenderedPageBreak/>
        <w:drawing>
          <wp:inline distT="0" distB="0" distL="0" distR="0">
            <wp:extent cx="2861310" cy="1904365"/>
            <wp:effectExtent l="0" t="0" r="0" b="635"/>
            <wp:docPr id="4" name="Рисунок 4" descr="DSCF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SCF118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6A72">
        <w:t xml:space="preserve">  </w:t>
      </w:r>
      <w:r>
        <w:rPr>
          <w:noProof/>
        </w:rPr>
        <w:drawing>
          <wp:inline distT="0" distB="0" distL="0" distR="0">
            <wp:extent cx="2861310" cy="1904365"/>
            <wp:effectExtent l="0" t="0" r="0" b="635"/>
            <wp:docPr id="3" name="Рисунок 3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Pr="00076A72" w:rsidRDefault="00D30AE7" w:rsidP="00D30AE7">
      <w:pPr>
        <w:tabs>
          <w:tab w:val="left" w:pos="1575"/>
        </w:tabs>
      </w:pPr>
    </w:p>
    <w:p w:rsidR="00D30AE7" w:rsidRPr="00076A72" w:rsidRDefault="00D30AE7" w:rsidP="00D30AE7">
      <w:pPr>
        <w:tabs>
          <w:tab w:val="left" w:pos="1575"/>
        </w:tabs>
      </w:pPr>
      <w:r>
        <w:rPr>
          <w:noProof/>
        </w:rPr>
        <w:drawing>
          <wp:inline distT="0" distB="0" distL="0" distR="0">
            <wp:extent cx="2700020" cy="4055745"/>
            <wp:effectExtent l="0" t="0" r="5080" b="1905"/>
            <wp:docPr id="2" name="Рисунок 2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098165" cy="2011680"/>
            <wp:effectExtent l="0" t="0" r="6985" b="7620"/>
            <wp:docPr id="1" name="Рисунок 1" descr="img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05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Pr="00076A72" w:rsidRDefault="00D30AE7" w:rsidP="00D30AE7">
      <w:pPr>
        <w:tabs>
          <w:tab w:val="left" w:pos="1575"/>
        </w:tabs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  <w:r w:rsidRPr="00076A72">
        <w:rPr>
          <w:sz w:val="44"/>
          <w:szCs w:val="44"/>
        </w:rPr>
        <w:t xml:space="preserve">      </w:t>
      </w: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Default="00D30AE7" w:rsidP="00D30AE7">
      <w:pPr>
        <w:tabs>
          <w:tab w:val="left" w:pos="1575"/>
        </w:tabs>
        <w:rPr>
          <w:sz w:val="44"/>
          <w:szCs w:val="44"/>
        </w:rPr>
      </w:pPr>
    </w:p>
    <w:p w:rsidR="00D30AE7" w:rsidRPr="00076A72" w:rsidRDefault="00D30AE7" w:rsidP="00D30AE7">
      <w:pPr>
        <w:tabs>
          <w:tab w:val="left" w:pos="1575"/>
        </w:tabs>
        <w:rPr>
          <w:sz w:val="44"/>
          <w:szCs w:val="44"/>
        </w:rPr>
      </w:pPr>
      <w:r w:rsidRPr="00076A72">
        <w:rPr>
          <w:sz w:val="44"/>
          <w:szCs w:val="44"/>
        </w:rPr>
        <w:t xml:space="preserve"> Выступление участников </w:t>
      </w:r>
      <w:proofErr w:type="gramStart"/>
      <w:r w:rsidRPr="00076A72">
        <w:rPr>
          <w:sz w:val="44"/>
          <w:szCs w:val="44"/>
        </w:rPr>
        <w:t>художественной</w:t>
      </w:r>
      <w:proofErr w:type="gramEnd"/>
      <w:r w:rsidRPr="00076A72">
        <w:rPr>
          <w:sz w:val="44"/>
          <w:szCs w:val="44"/>
        </w:rPr>
        <w:t xml:space="preserve"> </w:t>
      </w:r>
    </w:p>
    <w:p w:rsidR="00D30AE7" w:rsidRPr="00076A72" w:rsidRDefault="00D30AE7" w:rsidP="00D30AE7">
      <w:pPr>
        <w:tabs>
          <w:tab w:val="left" w:pos="1575"/>
        </w:tabs>
        <w:rPr>
          <w:sz w:val="44"/>
          <w:szCs w:val="44"/>
        </w:rPr>
      </w:pPr>
      <w:r w:rsidRPr="00076A72">
        <w:rPr>
          <w:sz w:val="44"/>
          <w:szCs w:val="44"/>
        </w:rPr>
        <w:t xml:space="preserve">            самодеятельности школы </w:t>
      </w:r>
    </w:p>
    <w:p w:rsidR="00D30AE7" w:rsidRPr="00076A72" w:rsidRDefault="00D30AE7" w:rsidP="00D30AE7">
      <w:pPr>
        <w:tabs>
          <w:tab w:val="left" w:pos="1575"/>
        </w:tabs>
        <w:rPr>
          <w:sz w:val="44"/>
          <w:szCs w:val="44"/>
        </w:rPr>
      </w:pPr>
      <w:r w:rsidRPr="00076A72">
        <w:rPr>
          <w:sz w:val="44"/>
          <w:szCs w:val="44"/>
        </w:rPr>
        <w:t xml:space="preserve"> </w:t>
      </w:r>
    </w:p>
    <w:p w:rsidR="00E9282B" w:rsidRDefault="00E9282B">
      <w:bookmarkStart w:id="0" w:name="_GoBack"/>
      <w:bookmarkEnd w:id="0"/>
    </w:p>
    <w:sectPr w:rsidR="00E9282B" w:rsidSect="00627600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E7"/>
    <w:rsid w:val="00D30AE7"/>
    <w:rsid w:val="00E9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A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A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Умалат</cp:lastModifiedBy>
  <cp:revision>1</cp:revision>
  <dcterms:created xsi:type="dcterms:W3CDTF">2018-01-23T06:39:00Z</dcterms:created>
  <dcterms:modified xsi:type="dcterms:W3CDTF">2018-01-23T06:40:00Z</dcterms:modified>
</cp:coreProperties>
</file>