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3D" w:rsidRDefault="00D27A3D" w:rsidP="00107419">
      <w:pPr>
        <w:shd w:val="clear" w:color="auto" w:fill="FFFFFF"/>
        <w:spacing w:after="0" w:line="330" w:lineRule="atLeast"/>
        <w:ind w:left="120"/>
        <w:outlineLvl w:val="1"/>
        <w:rPr>
          <w:rFonts w:ascii="Helvetica" w:hAnsi="Helvetica" w:cs="Helvetica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  <w:shd w:val="clear" w:color="auto" w:fill="FFFFFF"/>
        </w:rPr>
        <w:t xml:space="preserve">                      </w:t>
      </w:r>
      <w:bookmarkStart w:id="0" w:name="_GoBack"/>
      <w:bookmarkEnd w:id="0"/>
      <w:r>
        <w:rPr>
          <w:rFonts w:ascii="Helvetica" w:hAnsi="Helvetica" w:cs="Helvetica"/>
          <w:b/>
          <w:bCs/>
          <w:color w:val="000000"/>
          <w:sz w:val="23"/>
          <w:szCs w:val="23"/>
          <w:shd w:val="clear" w:color="auto" w:fill="FFFFFF"/>
        </w:rPr>
        <w:t>«БОЛЬ БЕСЛАНА»</w:t>
      </w:r>
    </w:p>
    <w:p w:rsidR="00D27A3D" w:rsidRDefault="00D27A3D" w:rsidP="00107419">
      <w:pPr>
        <w:shd w:val="clear" w:color="auto" w:fill="FFFFFF"/>
        <w:spacing w:after="0" w:line="330" w:lineRule="atLeast"/>
        <w:ind w:left="120"/>
        <w:outlineLvl w:val="1"/>
        <w:rPr>
          <w:rFonts w:ascii="Helvetica" w:hAnsi="Helvetica" w:cs="Helvetica"/>
          <w:b/>
          <w:bCs/>
          <w:color w:val="000000"/>
          <w:sz w:val="23"/>
          <w:szCs w:val="23"/>
          <w:shd w:val="clear" w:color="auto" w:fill="FFFFFF"/>
        </w:rPr>
      </w:pPr>
    </w:p>
    <w:p w:rsidR="00911AD2" w:rsidRDefault="00911AD2" w:rsidP="00107419">
      <w:pPr>
        <w:shd w:val="clear" w:color="auto" w:fill="FFFFFF"/>
        <w:spacing w:after="0" w:line="330" w:lineRule="atLeast"/>
        <w:ind w:left="120"/>
        <w:outlineLvl w:val="1"/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  <w:shd w:val="clear" w:color="auto" w:fill="FFFFFF"/>
        </w:rPr>
        <w:t>Цель работы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 - осветить теракт в Беслане.</w:t>
      </w:r>
    </w:p>
    <w:p w:rsidR="00911AD2" w:rsidRDefault="00911AD2" w:rsidP="00107419">
      <w:pPr>
        <w:shd w:val="clear" w:color="auto" w:fill="FFFFFF"/>
        <w:spacing w:after="0" w:line="330" w:lineRule="atLeast"/>
        <w:ind w:left="120"/>
        <w:outlineLvl w:val="1"/>
        <w:rPr>
          <w:rFonts w:ascii="Helvetica" w:eastAsia="Times New Roman" w:hAnsi="Helvetica" w:cs="Helvetica"/>
          <w:color w:val="000000"/>
          <w:lang w:eastAsia="ru-RU"/>
        </w:rPr>
      </w:pPr>
    </w:p>
    <w:p w:rsidR="00107419" w:rsidRPr="00266509" w:rsidRDefault="00107419" w:rsidP="00107419">
      <w:pPr>
        <w:shd w:val="clear" w:color="auto" w:fill="FFFFFF"/>
        <w:spacing w:after="0" w:line="330" w:lineRule="atLeast"/>
        <w:ind w:left="120"/>
        <w:outlineLvl w:val="1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0741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Ознакомление с началом террористического акта в Беслане — захвата заложников в школе города Беслана (Северная Осетия), совершённого террористами во время торжественной линейки. </w:t>
      </w:r>
      <w:r w:rsidR="00911AD2" w:rsidRPr="0026650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</w:p>
    <w:p w:rsidR="00107419" w:rsidRPr="00266509" w:rsidRDefault="00107419" w:rsidP="00107419">
      <w:pPr>
        <w:shd w:val="clear" w:color="auto" w:fill="FFFFFF"/>
        <w:spacing w:after="0" w:line="330" w:lineRule="atLeast"/>
        <w:ind w:left="120"/>
        <w:outlineLvl w:val="1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107419" w:rsidRPr="00266509" w:rsidRDefault="00107419" w:rsidP="00107419">
      <w:pPr>
        <w:shd w:val="clear" w:color="auto" w:fill="FFFFFF"/>
        <w:spacing w:after="0" w:line="330" w:lineRule="atLeast"/>
        <w:ind w:left="120"/>
        <w:outlineLvl w:val="1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26650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Террористический акт в Беслане</w:t>
      </w:r>
      <w:proofErr w:type="gramStart"/>
      <w:r w:rsidRPr="0026650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-- </w:t>
      </w:r>
      <w:proofErr w:type="gramEnd"/>
      <w:r w:rsidRPr="0026650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захват заложников в школе № 1 города Беслана (Северная Осетия), совершённый террористами утром 1 сентября 2004 года во время торжественной линейки, посвящённой началу учебного года. В течение двух с половиной дней террористы удерживали в заминированном здании более 1100 заложников (преимущественно детей, их родителей и сотрудников школы) в тяжелейших условиях, отказывая людям даже в минимальных естественных потребностях.</w:t>
      </w:r>
    </w:p>
    <w:p w:rsidR="00C34EBF" w:rsidRPr="00266509" w:rsidRDefault="00C34EBF" w:rsidP="00C34EBF">
      <w:pPr>
        <w:rPr>
          <w:sz w:val="24"/>
          <w:szCs w:val="24"/>
        </w:rPr>
      </w:pPr>
      <w:r w:rsidRPr="00266509">
        <w:rPr>
          <w:sz w:val="24"/>
          <w:szCs w:val="24"/>
        </w:rPr>
        <w:t>В городе пришлось создать специальное кладбище. Оно получило название «Город ангелов».</w:t>
      </w:r>
    </w:p>
    <w:p w:rsidR="00C34EBF" w:rsidRPr="00266509" w:rsidRDefault="00C34EBF" w:rsidP="00C34EBF">
      <w:pP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30325E" w:rsidRPr="00266509" w:rsidRDefault="00C34EBF" w:rsidP="00C34EBF">
      <w:pPr>
        <w:rPr>
          <w:sz w:val="24"/>
          <w:szCs w:val="24"/>
        </w:rPr>
      </w:pPr>
      <w:r w:rsidRPr="00266509">
        <w:rPr>
          <w:sz w:val="24"/>
          <w:szCs w:val="24"/>
        </w:rPr>
        <w:t>Многие ученики, оказавшиеся в заложниках, получили ожоги, огнестрельные и осколочные ранения, пострадали от обезвоживания. Свыше 100 пострадавших в теракте остались инвалидами.</w:t>
      </w:r>
    </w:p>
    <w:p w:rsidR="00C34EBF" w:rsidRPr="00266509" w:rsidRDefault="00C34EBF" w:rsidP="00C34EBF">
      <w:pPr>
        <w:rPr>
          <w:sz w:val="24"/>
          <w:szCs w:val="24"/>
        </w:rPr>
      </w:pPr>
      <w:r w:rsidRPr="00266509">
        <w:rPr>
          <w:sz w:val="24"/>
          <w:szCs w:val="24"/>
        </w:rPr>
        <w:t>Всего погибли 333 человека — из них 186 детей и 147 взрослых. За три дня город потерял почти столько же людей, сколько уроженцев Беслана погибло на фронтах Великой Отечественной войны (357 человек).</w:t>
      </w:r>
    </w:p>
    <w:p w:rsidR="00C34EBF" w:rsidRPr="00266509" w:rsidRDefault="00C34EBF">
      <w:pPr>
        <w:rPr>
          <w:sz w:val="24"/>
          <w:szCs w:val="24"/>
        </w:rPr>
      </w:pPr>
      <w:r w:rsidRPr="00266509">
        <w:rPr>
          <w:rFonts w:ascii="PT Serif" w:hAnsi="PT Serif"/>
          <w:color w:val="222222"/>
          <w:sz w:val="24"/>
          <w:szCs w:val="24"/>
          <w:shd w:val="clear" w:color="auto" w:fill="FFFFFF"/>
        </w:rPr>
        <w:t xml:space="preserve">Теперь 3 сентября – памятная дата в российском календаре. В этот день россияне вспоминают жертв террористической атаки на Беслан и склоняют головы в память </w:t>
      </w:r>
      <w:proofErr w:type="gramStart"/>
      <w:r w:rsidRPr="00266509">
        <w:rPr>
          <w:rFonts w:ascii="PT Serif" w:hAnsi="PT Serif"/>
          <w:color w:val="222222"/>
          <w:sz w:val="24"/>
          <w:szCs w:val="24"/>
          <w:shd w:val="clear" w:color="auto" w:fill="FFFFFF"/>
        </w:rPr>
        <w:t>о</w:t>
      </w:r>
      <w:proofErr w:type="gramEnd"/>
      <w:r w:rsidRPr="00266509">
        <w:rPr>
          <w:rFonts w:ascii="PT Serif" w:hAnsi="PT Serif"/>
          <w:color w:val="222222"/>
          <w:sz w:val="24"/>
          <w:szCs w:val="24"/>
          <w:shd w:val="clear" w:color="auto" w:fill="FFFFFF"/>
        </w:rPr>
        <w:t xml:space="preserve"> всех жертвах террористической агрессии, с которой когда-либо сталкивался наш народ. День солидарности в борьбе с терроризмом появился в календаре памятных и скорбных дат РФ на основании федерального закона от 21 июля 2005 года.</w:t>
      </w:r>
    </w:p>
    <w:sectPr w:rsidR="00C34EBF" w:rsidRPr="0026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19"/>
    <w:rsid w:val="00107419"/>
    <w:rsid w:val="00266509"/>
    <w:rsid w:val="0030325E"/>
    <w:rsid w:val="00911AD2"/>
    <w:rsid w:val="00C34EBF"/>
    <w:rsid w:val="00D2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7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74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7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74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Умалат</dc:creator>
  <cp:lastModifiedBy>Умалат</cp:lastModifiedBy>
  <cp:revision>4</cp:revision>
  <dcterms:created xsi:type="dcterms:W3CDTF">2021-09-09T11:57:00Z</dcterms:created>
  <dcterms:modified xsi:type="dcterms:W3CDTF">2022-05-27T05:36:00Z</dcterms:modified>
</cp:coreProperties>
</file>