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34A8" w:rsidRPr="009234A8" w:rsidRDefault="009234A8" w:rsidP="009234A8">
      <w:pPr>
        <w:spacing w:after="0" w:line="240" w:lineRule="auto"/>
        <w:rPr>
          <w:rFonts w:ascii="Times New Roman" w:eastAsia="Times New Roman" w:hAnsi="Times New Roman" w:cs="Times New Roman"/>
          <w:sz w:val="44"/>
          <w:szCs w:val="44"/>
          <w:lang w:eastAsia="ru-RU"/>
        </w:rPr>
      </w:pPr>
      <w:bookmarkStart w:id="0" w:name="_GoBack"/>
      <w:r w:rsidRPr="009234A8">
        <w:rPr>
          <w:rFonts w:ascii="Times New Roman" w:eastAsia="Times New Roman" w:hAnsi="Times New Roman" w:cs="Times New Roman"/>
          <w:sz w:val="44"/>
          <w:szCs w:val="44"/>
          <w:lang w:eastAsia="ru-RU"/>
        </w:rPr>
        <w:t>Ислам против террора</w:t>
      </w:r>
    </w:p>
    <w:bookmarkEnd w:id="0"/>
    <w:p w:rsidR="009234A8" w:rsidRPr="009234A8" w:rsidRDefault="009234A8" w:rsidP="009234A8">
      <w:pPr>
        <w:shd w:val="clear" w:color="auto" w:fill="FFFFFF"/>
        <w:spacing w:before="150" w:after="0" w:line="240" w:lineRule="auto"/>
        <w:rPr>
          <w:rFonts w:ascii="Verdana" w:eastAsia="Times New Roman" w:hAnsi="Verdana" w:cs="Times New Roman"/>
          <w:color w:val="434343"/>
          <w:sz w:val="20"/>
          <w:szCs w:val="20"/>
          <w:lang w:eastAsia="ru-RU"/>
        </w:rPr>
      </w:pPr>
      <w:r w:rsidRPr="009234A8">
        <w:rPr>
          <w:rFonts w:ascii="Verdana" w:eastAsia="Times New Roman" w:hAnsi="Verdana" w:cs="Times New Roman"/>
          <w:b/>
          <w:bCs/>
          <w:color w:val="434343"/>
          <w:sz w:val="20"/>
          <w:szCs w:val="20"/>
          <w:lang w:eastAsia="ru-RU"/>
        </w:rPr>
        <w:t> </w:t>
      </w:r>
    </w:p>
    <w:p w:rsidR="009234A8" w:rsidRPr="009234A8" w:rsidRDefault="009234A8" w:rsidP="009234A8">
      <w:pPr>
        <w:shd w:val="clear" w:color="auto" w:fill="FFFFFF"/>
        <w:spacing w:before="150" w:after="0" w:line="240" w:lineRule="auto"/>
        <w:rPr>
          <w:rFonts w:ascii="Verdana" w:eastAsia="Times New Roman" w:hAnsi="Verdana" w:cs="Times New Roman"/>
          <w:color w:val="434343"/>
          <w:sz w:val="20"/>
          <w:szCs w:val="20"/>
          <w:lang w:eastAsia="ru-RU"/>
        </w:rPr>
      </w:pPr>
      <w:proofErr w:type="spellStart"/>
      <w:r w:rsidRPr="009234A8">
        <w:rPr>
          <w:rFonts w:ascii="Verdana" w:eastAsia="Times New Roman" w:hAnsi="Verdana" w:cs="Times New Roman"/>
          <w:b/>
          <w:bCs/>
          <w:color w:val="434343"/>
          <w:sz w:val="20"/>
          <w:szCs w:val="20"/>
          <w:lang w:eastAsia="ru-RU"/>
        </w:rPr>
        <w:t>Магди</w:t>
      </w:r>
      <w:proofErr w:type="spellEnd"/>
      <w:r w:rsidRPr="009234A8">
        <w:rPr>
          <w:rFonts w:ascii="Verdana" w:eastAsia="Times New Roman" w:hAnsi="Verdana" w:cs="Times New Roman"/>
          <w:b/>
          <w:bCs/>
          <w:color w:val="434343"/>
          <w:sz w:val="20"/>
          <w:szCs w:val="20"/>
          <w:lang w:eastAsia="ru-RU"/>
        </w:rPr>
        <w:t xml:space="preserve">-хаджи </w:t>
      </w:r>
      <w:proofErr w:type="spellStart"/>
      <w:r w:rsidRPr="009234A8">
        <w:rPr>
          <w:rFonts w:ascii="Verdana" w:eastAsia="Times New Roman" w:hAnsi="Verdana" w:cs="Times New Roman"/>
          <w:b/>
          <w:bCs/>
          <w:color w:val="434343"/>
          <w:sz w:val="20"/>
          <w:szCs w:val="20"/>
          <w:lang w:eastAsia="ru-RU"/>
        </w:rPr>
        <w:t>Мутаилов</w:t>
      </w:r>
      <w:proofErr w:type="spellEnd"/>
      <w:r w:rsidRPr="009234A8">
        <w:rPr>
          <w:rFonts w:ascii="Verdana" w:eastAsia="Times New Roman" w:hAnsi="Verdana" w:cs="Times New Roman"/>
          <w:b/>
          <w:bCs/>
          <w:color w:val="434343"/>
          <w:sz w:val="20"/>
          <w:szCs w:val="20"/>
          <w:lang w:eastAsia="ru-RU"/>
        </w:rPr>
        <w:t xml:space="preserve"> - первый заместитель председателя Духовного управления мусульман Дагестана,    </w:t>
      </w:r>
    </w:p>
    <w:p w:rsidR="009234A8" w:rsidRPr="009234A8" w:rsidRDefault="009234A8" w:rsidP="009234A8">
      <w:pPr>
        <w:shd w:val="clear" w:color="auto" w:fill="FFFFFF"/>
        <w:spacing w:before="150" w:after="0" w:line="240" w:lineRule="auto"/>
        <w:rPr>
          <w:rFonts w:ascii="Verdana" w:eastAsia="Times New Roman" w:hAnsi="Verdana" w:cs="Times New Roman"/>
          <w:color w:val="434343"/>
          <w:sz w:val="20"/>
          <w:szCs w:val="20"/>
          <w:lang w:eastAsia="ru-RU"/>
        </w:rPr>
      </w:pPr>
      <w:proofErr w:type="spellStart"/>
      <w:r w:rsidRPr="009234A8">
        <w:rPr>
          <w:rFonts w:ascii="Verdana" w:eastAsia="Times New Roman" w:hAnsi="Verdana" w:cs="Times New Roman"/>
          <w:b/>
          <w:bCs/>
          <w:color w:val="434343"/>
          <w:sz w:val="20"/>
          <w:szCs w:val="20"/>
          <w:lang w:eastAsia="ru-RU"/>
        </w:rPr>
        <w:t>Максуд</w:t>
      </w:r>
      <w:proofErr w:type="spellEnd"/>
      <w:r w:rsidRPr="009234A8">
        <w:rPr>
          <w:rFonts w:ascii="Verdana" w:eastAsia="Times New Roman" w:hAnsi="Verdana" w:cs="Times New Roman"/>
          <w:b/>
          <w:bCs/>
          <w:color w:val="434343"/>
          <w:sz w:val="20"/>
          <w:szCs w:val="20"/>
          <w:lang w:eastAsia="ru-RU"/>
        </w:rPr>
        <w:t xml:space="preserve"> Садиков – ректор Института теологии и международных отношений  </w:t>
      </w:r>
    </w:p>
    <w:p w:rsidR="009234A8" w:rsidRPr="009234A8" w:rsidRDefault="009234A8" w:rsidP="009234A8">
      <w:pPr>
        <w:shd w:val="clear" w:color="auto" w:fill="FFFFFF"/>
        <w:spacing w:before="150" w:after="0" w:line="240" w:lineRule="auto"/>
        <w:jc w:val="center"/>
        <w:rPr>
          <w:rFonts w:ascii="Verdana" w:eastAsia="Times New Roman" w:hAnsi="Verdana" w:cs="Times New Roman"/>
          <w:color w:val="434343"/>
          <w:sz w:val="20"/>
          <w:szCs w:val="20"/>
          <w:lang w:eastAsia="ru-RU"/>
        </w:rPr>
      </w:pPr>
      <w:r w:rsidRPr="009234A8">
        <w:rPr>
          <w:rFonts w:ascii="Verdana" w:eastAsia="Times New Roman" w:hAnsi="Verdana" w:cs="Times New Roman"/>
          <w:b/>
          <w:bCs/>
          <w:color w:val="434343"/>
          <w:sz w:val="20"/>
          <w:szCs w:val="20"/>
          <w:lang w:eastAsia="ru-RU"/>
        </w:rPr>
        <w:t>Ислам против террора  </w:t>
      </w:r>
    </w:p>
    <w:p w:rsidR="009234A8" w:rsidRPr="009234A8" w:rsidRDefault="009234A8" w:rsidP="009234A8">
      <w:pPr>
        <w:shd w:val="clear" w:color="auto" w:fill="FFFFFF"/>
        <w:spacing w:before="150" w:after="0" w:line="240" w:lineRule="auto"/>
        <w:rPr>
          <w:rFonts w:ascii="Verdana" w:eastAsia="Times New Roman" w:hAnsi="Verdana" w:cs="Times New Roman"/>
          <w:color w:val="434343"/>
          <w:sz w:val="20"/>
          <w:szCs w:val="20"/>
          <w:lang w:eastAsia="ru-RU"/>
        </w:rPr>
      </w:pPr>
      <w:r w:rsidRPr="009234A8">
        <w:rPr>
          <w:rFonts w:ascii="Verdana" w:eastAsia="Times New Roman" w:hAnsi="Verdana" w:cs="Times New Roman"/>
          <w:color w:val="434343"/>
          <w:sz w:val="20"/>
          <w:szCs w:val="20"/>
          <w:lang w:eastAsia="ru-RU"/>
        </w:rPr>
        <w:t>Терроризм сегодня превратился в первостепенную угрозу не только для дагестанского, российского общества, но и для всего человечества. Он представляет собой разветвленную, хорошо отлаженную мировую систему, обладающую огромными материальными, финансовыми и людскими ресурсами. Располагая  новейшими вооружениями и технологиями терроризм  в условиях его интернационализации и глобализации способен кардинальным образом подорвать стабильность в том или ином регионе мира.</w:t>
      </w:r>
    </w:p>
    <w:p w:rsidR="009234A8" w:rsidRPr="009234A8" w:rsidRDefault="009234A8" w:rsidP="009234A8">
      <w:pPr>
        <w:shd w:val="clear" w:color="auto" w:fill="FFFFFF"/>
        <w:spacing w:before="150" w:after="0" w:line="240" w:lineRule="auto"/>
        <w:rPr>
          <w:rFonts w:ascii="Verdana" w:eastAsia="Times New Roman" w:hAnsi="Verdana" w:cs="Times New Roman"/>
          <w:color w:val="434343"/>
          <w:sz w:val="20"/>
          <w:szCs w:val="20"/>
          <w:lang w:eastAsia="ru-RU"/>
        </w:rPr>
      </w:pPr>
      <w:r w:rsidRPr="009234A8">
        <w:rPr>
          <w:rFonts w:ascii="Verdana" w:eastAsia="Times New Roman" w:hAnsi="Verdana" w:cs="Times New Roman"/>
          <w:color w:val="434343"/>
          <w:sz w:val="20"/>
          <w:szCs w:val="20"/>
          <w:lang w:eastAsia="ru-RU"/>
        </w:rPr>
        <w:t> Терроризм многолик, маскируется и прикрывается различными идеологическими и политическими доктринами, в том числе религией ислам.      Ряд экстремистских организаций и групп, в первую очередь, Аль-Каида, действуют под исламскими лозунгами. Влияние руководителей и вдохновителей экстремистов  во многом определяется тем, что они выдают себя за последователей истинного ислама и борцов за воплощение его идеалов в жизнь.   В этих условиях в мире формируется искаженное представление об исламе как о религии агрессивной, оправдывающей экстремизм и насилие. Причем, определенные круги умело используют складывающуюся ситуацию для дискредитации ислама, распространения недоверия к ее последователям, разделения и противопоставления людей по религиозному, цивилизационному признаку.</w:t>
      </w:r>
    </w:p>
    <w:p w:rsidR="009234A8" w:rsidRPr="009234A8" w:rsidRDefault="009234A8" w:rsidP="009234A8">
      <w:pPr>
        <w:shd w:val="clear" w:color="auto" w:fill="FFFFFF"/>
        <w:spacing w:before="150" w:after="0" w:line="240" w:lineRule="auto"/>
        <w:rPr>
          <w:rFonts w:ascii="Verdana" w:eastAsia="Times New Roman" w:hAnsi="Verdana" w:cs="Times New Roman"/>
          <w:color w:val="434343"/>
          <w:sz w:val="20"/>
          <w:szCs w:val="20"/>
          <w:lang w:eastAsia="ru-RU"/>
        </w:rPr>
      </w:pPr>
      <w:r w:rsidRPr="009234A8">
        <w:rPr>
          <w:rFonts w:ascii="Verdana" w:eastAsia="Times New Roman" w:hAnsi="Verdana" w:cs="Times New Roman"/>
          <w:color w:val="434343"/>
          <w:sz w:val="20"/>
          <w:szCs w:val="20"/>
          <w:lang w:eastAsia="ru-RU"/>
        </w:rPr>
        <w:t>В условиях активизации международного терроризма, по мнению многих, религия сама должна стать главной силой, противодействующей экстремистским идеологиям. Духовные авторитеты, ученые-теологи должны активнейшим образом включиться в антитеррористическую пропаганду, разъяснить и показать миру, что идеологическая и политическая платформы террористов не совместимы с истинной миссией религии, что экстремизм и терроризм - это извращение основ человечности, он в корне не совместим с моральными установками религии.</w:t>
      </w:r>
    </w:p>
    <w:p w:rsidR="009234A8" w:rsidRPr="009234A8" w:rsidRDefault="009234A8" w:rsidP="009234A8">
      <w:pPr>
        <w:shd w:val="clear" w:color="auto" w:fill="FFFFFF"/>
        <w:spacing w:before="150" w:after="0" w:line="240" w:lineRule="auto"/>
        <w:rPr>
          <w:rFonts w:ascii="Verdana" w:eastAsia="Times New Roman" w:hAnsi="Verdana" w:cs="Times New Roman"/>
          <w:color w:val="434343"/>
          <w:sz w:val="20"/>
          <w:szCs w:val="20"/>
          <w:lang w:eastAsia="ru-RU"/>
        </w:rPr>
      </w:pPr>
      <w:r w:rsidRPr="009234A8">
        <w:rPr>
          <w:rFonts w:ascii="Verdana" w:eastAsia="Times New Roman" w:hAnsi="Verdana" w:cs="Times New Roman"/>
          <w:color w:val="434343"/>
          <w:sz w:val="20"/>
          <w:szCs w:val="20"/>
          <w:lang w:eastAsia="ru-RU"/>
        </w:rPr>
        <w:t>Что же говорят по поводу терроризма  мусульманские богословы? Они утверждают: террор и ислам не  совместимы. Свое отношение к экстремизму и терроризму лидеры исламского мира, ведущие мусульманские богословы выразили однозначно и не раз. Тем не менее, актуальность исламской контртеррористической пропаганды, разъяснительной  работы, разоблачающей исходные идейные посылки радикалов, не только не уменьшается, но и возрастает с каждым днем.</w:t>
      </w:r>
    </w:p>
    <w:p w:rsidR="009234A8" w:rsidRPr="009234A8" w:rsidRDefault="009234A8" w:rsidP="009234A8">
      <w:pPr>
        <w:shd w:val="clear" w:color="auto" w:fill="FFFFFF"/>
        <w:spacing w:before="150" w:after="0" w:line="240" w:lineRule="auto"/>
        <w:rPr>
          <w:rFonts w:ascii="Verdana" w:eastAsia="Times New Roman" w:hAnsi="Verdana" w:cs="Times New Roman"/>
          <w:color w:val="434343"/>
          <w:sz w:val="20"/>
          <w:szCs w:val="20"/>
          <w:lang w:eastAsia="ru-RU"/>
        </w:rPr>
      </w:pPr>
      <w:r w:rsidRPr="009234A8">
        <w:rPr>
          <w:rFonts w:ascii="Verdana" w:eastAsia="Times New Roman" w:hAnsi="Verdana" w:cs="Times New Roman"/>
          <w:color w:val="434343"/>
          <w:sz w:val="20"/>
          <w:szCs w:val="20"/>
          <w:lang w:eastAsia="ru-RU"/>
        </w:rPr>
        <w:t>Осознав возрастающую опасность терроризма для исламского мира и человечества в целом, мусульманские богословы в последние годы активнее стали консолидировать усилия в противодействии экстремизму и терроризму.</w:t>
      </w:r>
    </w:p>
    <w:p w:rsidR="009234A8" w:rsidRPr="009234A8" w:rsidRDefault="009234A8" w:rsidP="009234A8">
      <w:pPr>
        <w:shd w:val="clear" w:color="auto" w:fill="FFFFFF"/>
        <w:spacing w:before="150" w:after="0" w:line="240" w:lineRule="auto"/>
        <w:rPr>
          <w:rFonts w:ascii="Verdana" w:eastAsia="Times New Roman" w:hAnsi="Verdana" w:cs="Times New Roman"/>
          <w:color w:val="434343"/>
          <w:sz w:val="20"/>
          <w:szCs w:val="20"/>
          <w:lang w:eastAsia="ru-RU"/>
        </w:rPr>
      </w:pPr>
      <w:r w:rsidRPr="009234A8">
        <w:rPr>
          <w:rFonts w:ascii="Verdana" w:eastAsia="Times New Roman" w:hAnsi="Verdana" w:cs="Times New Roman"/>
          <w:color w:val="434343"/>
          <w:sz w:val="20"/>
          <w:szCs w:val="20"/>
          <w:lang w:eastAsia="ru-RU"/>
        </w:rPr>
        <w:t>В ноябре 2004 года было распространено и получило широкий резонанс «</w:t>
      </w:r>
      <w:proofErr w:type="spellStart"/>
      <w:r w:rsidRPr="009234A8">
        <w:rPr>
          <w:rFonts w:ascii="Verdana" w:eastAsia="Times New Roman" w:hAnsi="Verdana" w:cs="Times New Roman"/>
          <w:color w:val="434343"/>
          <w:sz w:val="20"/>
          <w:szCs w:val="20"/>
          <w:lang w:eastAsia="ru-RU"/>
        </w:rPr>
        <w:t>Амманское</w:t>
      </w:r>
      <w:proofErr w:type="spellEnd"/>
      <w:r w:rsidRPr="009234A8">
        <w:rPr>
          <w:rFonts w:ascii="Verdana" w:eastAsia="Times New Roman" w:hAnsi="Verdana" w:cs="Times New Roman"/>
          <w:color w:val="434343"/>
          <w:sz w:val="20"/>
          <w:szCs w:val="20"/>
          <w:lang w:eastAsia="ru-RU"/>
        </w:rPr>
        <w:t xml:space="preserve"> послание”, написанное от имени королевского двора Иордании, короля </w:t>
      </w:r>
      <w:proofErr w:type="spellStart"/>
      <w:r w:rsidRPr="009234A8">
        <w:rPr>
          <w:rFonts w:ascii="Verdana" w:eastAsia="Times New Roman" w:hAnsi="Verdana" w:cs="Times New Roman"/>
          <w:color w:val="434343"/>
          <w:sz w:val="20"/>
          <w:szCs w:val="20"/>
          <w:lang w:eastAsia="ru-RU"/>
        </w:rPr>
        <w:t>Абдаллы</w:t>
      </w:r>
      <w:proofErr w:type="spellEnd"/>
      <w:r w:rsidRPr="009234A8">
        <w:rPr>
          <w:rFonts w:ascii="Verdana" w:eastAsia="Times New Roman" w:hAnsi="Verdana" w:cs="Times New Roman"/>
          <w:color w:val="434343"/>
          <w:sz w:val="20"/>
          <w:szCs w:val="20"/>
          <w:lang w:eastAsia="ru-RU"/>
        </w:rPr>
        <w:t xml:space="preserve"> II Бен </w:t>
      </w:r>
      <w:proofErr w:type="gramStart"/>
      <w:r w:rsidRPr="009234A8">
        <w:rPr>
          <w:rFonts w:ascii="Verdana" w:eastAsia="Times New Roman" w:hAnsi="Verdana" w:cs="Times New Roman"/>
          <w:color w:val="434343"/>
          <w:sz w:val="20"/>
          <w:szCs w:val="20"/>
          <w:lang w:eastAsia="ru-RU"/>
        </w:rPr>
        <w:t>Аль-Хусейна</w:t>
      </w:r>
      <w:proofErr w:type="gramEnd"/>
      <w:r w:rsidRPr="009234A8">
        <w:rPr>
          <w:rFonts w:ascii="Verdana" w:eastAsia="Times New Roman" w:hAnsi="Verdana" w:cs="Times New Roman"/>
          <w:color w:val="434343"/>
          <w:sz w:val="20"/>
          <w:szCs w:val="20"/>
          <w:lang w:eastAsia="ru-RU"/>
        </w:rPr>
        <w:t>, являющегося потомком пророка Мухаммада, и поддержанное мусульманскими лидерами всего мира.</w:t>
      </w:r>
    </w:p>
    <w:p w:rsidR="009234A8" w:rsidRPr="009234A8" w:rsidRDefault="009234A8" w:rsidP="009234A8">
      <w:pPr>
        <w:shd w:val="clear" w:color="auto" w:fill="FFFFFF"/>
        <w:spacing w:before="150" w:after="0" w:line="240" w:lineRule="auto"/>
        <w:rPr>
          <w:rFonts w:ascii="Verdana" w:eastAsia="Times New Roman" w:hAnsi="Verdana" w:cs="Times New Roman"/>
          <w:color w:val="434343"/>
          <w:sz w:val="20"/>
          <w:szCs w:val="20"/>
          <w:lang w:eastAsia="ru-RU"/>
        </w:rPr>
      </w:pPr>
      <w:r w:rsidRPr="009234A8">
        <w:rPr>
          <w:rFonts w:ascii="Verdana" w:eastAsia="Times New Roman" w:hAnsi="Verdana" w:cs="Times New Roman"/>
          <w:color w:val="434343"/>
          <w:sz w:val="20"/>
          <w:szCs w:val="20"/>
          <w:lang w:eastAsia="ru-RU"/>
        </w:rPr>
        <w:t xml:space="preserve">Основная идея этого воззвания заключается в том, что экстремизм и религия несовместимы. Тот, кто верит в Бога, как бы Он ни назывался, не может быть экстремистом и террористом. «Ислам - это ежедневная борьба против экстремизма, радикализма и фанатизма, которые не дают уму возможности правильно оценивать негативные последствия действий и поощряют нерегулируемые порывы вне религиозных, идейных и моральных рамок, - говорится в послании. - Подобные явления не имеют ничего общего с характерными чертами всегда толерантного и открытого душой мусульманина. Ислам отвергает их, как это делают и другие </w:t>
      </w:r>
      <w:r w:rsidRPr="009234A8">
        <w:rPr>
          <w:rFonts w:ascii="Verdana" w:eastAsia="Times New Roman" w:hAnsi="Verdana" w:cs="Times New Roman"/>
          <w:color w:val="434343"/>
          <w:sz w:val="20"/>
          <w:szCs w:val="20"/>
          <w:lang w:eastAsia="ru-RU"/>
        </w:rPr>
        <w:lastRenderedPageBreak/>
        <w:t xml:space="preserve">монотеистические религии, считая их ненормальными и видя в них разновидность </w:t>
      </w:r>
      <w:proofErr w:type="gramStart"/>
      <w:r w:rsidRPr="009234A8">
        <w:rPr>
          <w:rFonts w:ascii="Verdana" w:eastAsia="Times New Roman" w:hAnsi="Verdana" w:cs="Times New Roman"/>
          <w:color w:val="434343"/>
          <w:sz w:val="20"/>
          <w:szCs w:val="20"/>
          <w:lang w:eastAsia="ru-RU"/>
        </w:rPr>
        <w:t>распутства</w:t>
      </w:r>
      <w:proofErr w:type="gramEnd"/>
      <w:r w:rsidRPr="009234A8">
        <w:rPr>
          <w:rFonts w:ascii="Verdana" w:eastAsia="Times New Roman" w:hAnsi="Verdana" w:cs="Times New Roman"/>
          <w:color w:val="434343"/>
          <w:sz w:val="20"/>
          <w:szCs w:val="20"/>
          <w:lang w:eastAsia="ru-RU"/>
        </w:rPr>
        <w:t>. Они не присущи лишь одному исламскому миру, с ними в той или иной мере столкнулись все нации, расы и религии, ибо причины у данных явлений всегда одинаковы.</w:t>
      </w:r>
    </w:p>
    <w:p w:rsidR="009234A8" w:rsidRPr="009234A8" w:rsidRDefault="009234A8" w:rsidP="009234A8">
      <w:pPr>
        <w:shd w:val="clear" w:color="auto" w:fill="FFFFFF"/>
        <w:spacing w:before="150" w:after="0" w:line="240" w:lineRule="auto"/>
        <w:rPr>
          <w:rFonts w:ascii="Verdana" w:eastAsia="Times New Roman" w:hAnsi="Verdana" w:cs="Times New Roman"/>
          <w:color w:val="434343"/>
          <w:sz w:val="20"/>
          <w:szCs w:val="20"/>
          <w:lang w:eastAsia="ru-RU"/>
        </w:rPr>
      </w:pPr>
      <w:r w:rsidRPr="009234A8">
        <w:rPr>
          <w:rFonts w:ascii="Verdana" w:eastAsia="Times New Roman" w:hAnsi="Verdana" w:cs="Times New Roman"/>
          <w:color w:val="434343"/>
          <w:sz w:val="20"/>
          <w:szCs w:val="20"/>
          <w:lang w:eastAsia="ru-RU"/>
        </w:rPr>
        <w:t>Мы осуждаем экстремизм сегодня точно так же, как его непримиримо клеймили и противодействовали ему наши предки на протяжении всей истории ислама. …Защищать ислам можно только нравственными методами, исходя из того, что в исламе цель не оправдывает средства. Основа отношений мусульман с представителями иных религий - мир. Если нет агрессии, то нет и сражений. И тогда мусульмане относятся к другим с любовью, справедливо и милосердно: «Не запрещает Аллах  являть вам  доброту и справедливость  к тем, кто не сражался  с вами из-за религии и не изгоняли вас из ваших жилищ, - ведь любит Он справедливых!» (смысл: сура «Испытуемая»,8)</w:t>
      </w:r>
    </w:p>
    <w:p w:rsidR="009234A8" w:rsidRPr="009234A8" w:rsidRDefault="009234A8" w:rsidP="009234A8">
      <w:pPr>
        <w:shd w:val="clear" w:color="auto" w:fill="FFFFFF"/>
        <w:spacing w:before="150" w:after="0" w:line="240" w:lineRule="auto"/>
        <w:rPr>
          <w:rFonts w:ascii="Verdana" w:eastAsia="Times New Roman" w:hAnsi="Verdana" w:cs="Times New Roman"/>
          <w:color w:val="434343"/>
          <w:sz w:val="20"/>
          <w:szCs w:val="20"/>
          <w:lang w:eastAsia="ru-RU"/>
        </w:rPr>
      </w:pPr>
      <w:r w:rsidRPr="009234A8">
        <w:rPr>
          <w:rFonts w:ascii="Verdana" w:eastAsia="Times New Roman" w:hAnsi="Verdana" w:cs="Times New Roman"/>
          <w:color w:val="434343"/>
          <w:sz w:val="20"/>
          <w:szCs w:val="20"/>
          <w:lang w:eastAsia="ru-RU"/>
        </w:rPr>
        <w:t>В «</w:t>
      </w:r>
      <w:proofErr w:type="spellStart"/>
      <w:r w:rsidRPr="009234A8">
        <w:rPr>
          <w:rFonts w:ascii="Verdana" w:eastAsia="Times New Roman" w:hAnsi="Verdana" w:cs="Times New Roman"/>
          <w:color w:val="434343"/>
          <w:sz w:val="20"/>
          <w:szCs w:val="20"/>
          <w:lang w:eastAsia="ru-RU"/>
        </w:rPr>
        <w:t>Амманском</w:t>
      </w:r>
      <w:proofErr w:type="spellEnd"/>
      <w:r w:rsidRPr="009234A8">
        <w:rPr>
          <w:rFonts w:ascii="Verdana" w:eastAsia="Times New Roman" w:hAnsi="Verdana" w:cs="Times New Roman"/>
          <w:color w:val="434343"/>
          <w:sz w:val="20"/>
          <w:szCs w:val="20"/>
          <w:lang w:eastAsia="ru-RU"/>
        </w:rPr>
        <w:t xml:space="preserve"> послании» </w:t>
      </w:r>
      <w:proofErr w:type="gramStart"/>
      <w:r w:rsidRPr="009234A8">
        <w:rPr>
          <w:rFonts w:ascii="Verdana" w:eastAsia="Times New Roman" w:hAnsi="Verdana" w:cs="Times New Roman"/>
          <w:color w:val="434343"/>
          <w:sz w:val="20"/>
          <w:szCs w:val="20"/>
          <w:lang w:eastAsia="ru-RU"/>
        </w:rPr>
        <w:t>осуждаются все формы террора  и подчеркивается</w:t>
      </w:r>
      <w:proofErr w:type="gramEnd"/>
      <w:r w:rsidRPr="009234A8">
        <w:rPr>
          <w:rFonts w:ascii="Verdana" w:eastAsia="Times New Roman" w:hAnsi="Verdana" w:cs="Times New Roman"/>
          <w:color w:val="434343"/>
          <w:sz w:val="20"/>
          <w:szCs w:val="20"/>
          <w:lang w:eastAsia="ru-RU"/>
        </w:rPr>
        <w:t xml:space="preserve">, что «сопротивление угнетению и восстановление справедливости может быть законным, только при использовании законных методов. </w:t>
      </w:r>
      <w:proofErr w:type="gramStart"/>
      <w:r w:rsidRPr="009234A8">
        <w:rPr>
          <w:rFonts w:ascii="Verdana" w:eastAsia="Times New Roman" w:hAnsi="Verdana" w:cs="Times New Roman"/>
          <w:color w:val="434343"/>
          <w:sz w:val="20"/>
          <w:szCs w:val="20"/>
          <w:lang w:eastAsia="ru-RU"/>
        </w:rPr>
        <w:t>Мы осуждаем с религиозной и нравственной точек зрения современное понимание террора - порочную практику, независимо от источника и формы, выражающуюся в грубом и идущем вразрез с Божьей волей посягательством на человеческую жизнь, терроризировании невинных, нападении на мирных гражданских жителей, добивании раненных и убийстве пленных, использовании безнравственных методов, в том числе разрушение зданий, мародерство и насилие … ».</w:t>
      </w:r>
      <w:proofErr w:type="gramEnd"/>
    </w:p>
    <w:p w:rsidR="009234A8" w:rsidRPr="009234A8" w:rsidRDefault="009234A8" w:rsidP="009234A8">
      <w:pPr>
        <w:shd w:val="clear" w:color="auto" w:fill="FFFFFF"/>
        <w:spacing w:before="150" w:after="0" w:line="240" w:lineRule="auto"/>
        <w:rPr>
          <w:rFonts w:ascii="Verdana" w:eastAsia="Times New Roman" w:hAnsi="Verdana" w:cs="Times New Roman"/>
          <w:color w:val="434343"/>
          <w:sz w:val="20"/>
          <w:szCs w:val="20"/>
          <w:lang w:eastAsia="ru-RU"/>
        </w:rPr>
      </w:pPr>
      <w:r w:rsidRPr="009234A8">
        <w:rPr>
          <w:rFonts w:ascii="Verdana" w:eastAsia="Times New Roman" w:hAnsi="Verdana" w:cs="Times New Roman"/>
          <w:color w:val="434343"/>
          <w:sz w:val="20"/>
          <w:szCs w:val="20"/>
          <w:lang w:eastAsia="ru-RU"/>
        </w:rPr>
        <w:t>Идеи «</w:t>
      </w:r>
      <w:proofErr w:type="spellStart"/>
      <w:r w:rsidRPr="009234A8">
        <w:rPr>
          <w:rFonts w:ascii="Verdana" w:eastAsia="Times New Roman" w:hAnsi="Verdana" w:cs="Times New Roman"/>
          <w:color w:val="434343"/>
          <w:sz w:val="20"/>
          <w:szCs w:val="20"/>
          <w:lang w:eastAsia="ru-RU"/>
        </w:rPr>
        <w:t>Амманского</w:t>
      </w:r>
      <w:proofErr w:type="spellEnd"/>
      <w:r w:rsidRPr="009234A8">
        <w:rPr>
          <w:rFonts w:ascii="Verdana" w:eastAsia="Times New Roman" w:hAnsi="Verdana" w:cs="Times New Roman"/>
          <w:color w:val="434343"/>
          <w:sz w:val="20"/>
          <w:szCs w:val="20"/>
          <w:lang w:eastAsia="ru-RU"/>
        </w:rPr>
        <w:t xml:space="preserve"> послания»  получили  развитие в Итоговом документе Международной исламской конференции, состоявшейся в июле 2005 г. в Аммане (Иордания) – «Ведущие улемы исламского мира об обвинении в неверии и единстве мусульман». Одна из главных целей документа - лишить экстремистов возможности утверждать, будто у них есть право на убийство, мотивируя это тем, что мусульмане, не поддерживающие их течение, не являются истинными мусульманами.</w:t>
      </w:r>
    </w:p>
    <w:p w:rsidR="009234A8" w:rsidRPr="009234A8" w:rsidRDefault="009234A8" w:rsidP="009234A8">
      <w:pPr>
        <w:shd w:val="clear" w:color="auto" w:fill="FFFFFF"/>
        <w:spacing w:before="150" w:after="0" w:line="240" w:lineRule="auto"/>
        <w:rPr>
          <w:rFonts w:ascii="Verdana" w:eastAsia="Times New Roman" w:hAnsi="Verdana" w:cs="Times New Roman"/>
          <w:color w:val="434343"/>
          <w:sz w:val="20"/>
          <w:szCs w:val="20"/>
          <w:lang w:eastAsia="ru-RU"/>
        </w:rPr>
      </w:pPr>
      <w:r w:rsidRPr="009234A8">
        <w:rPr>
          <w:rFonts w:ascii="Verdana" w:eastAsia="Times New Roman" w:hAnsi="Verdana" w:cs="Times New Roman"/>
          <w:color w:val="434343"/>
          <w:sz w:val="20"/>
          <w:szCs w:val="20"/>
          <w:lang w:eastAsia="ru-RU"/>
        </w:rPr>
        <w:t>Кроме того, в итоговом документе конференции подчеркнуто: «Обладание знаниями об исламских течениях предполагает необходимость придерживаться фундаментальной методологии богословия. Никто не имеет права выносить решения по религиозным вопросам, не разбираясь в специфике каждого из направлений Ислама. Никому не дозволено заниматься самостоятельной богословской деятельностью в том или ином направлении, не имея соответствующей подготовки, или провозглашать возникновение нового течения, а также издавать фетвы, которые выводили бы мусульман за пределы установленных Шариатом правил и принципов вероучения».</w:t>
      </w:r>
    </w:p>
    <w:p w:rsidR="009234A8" w:rsidRPr="009234A8" w:rsidRDefault="009234A8" w:rsidP="009234A8">
      <w:pPr>
        <w:shd w:val="clear" w:color="auto" w:fill="FFFFFF"/>
        <w:spacing w:before="150" w:after="0" w:line="240" w:lineRule="auto"/>
        <w:rPr>
          <w:rFonts w:ascii="Verdana" w:eastAsia="Times New Roman" w:hAnsi="Verdana" w:cs="Times New Roman"/>
          <w:color w:val="434343"/>
          <w:sz w:val="20"/>
          <w:szCs w:val="20"/>
          <w:lang w:eastAsia="ru-RU"/>
        </w:rPr>
      </w:pPr>
      <w:r w:rsidRPr="009234A8">
        <w:rPr>
          <w:rFonts w:ascii="Verdana" w:eastAsia="Times New Roman" w:hAnsi="Verdana" w:cs="Times New Roman"/>
          <w:color w:val="434343"/>
          <w:sz w:val="20"/>
          <w:szCs w:val="20"/>
          <w:lang w:eastAsia="ru-RU"/>
        </w:rPr>
        <w:t>В Послании Всемирного саммита религиозных лидеров, прошедшего в Москве 3-5 июля 2006 г. и собравшего глав и посланцев христианских, мусульманских, иудейских, буддистских, индуистских и синтоистских общин из 49 стран мира, говорилось: «Мы осуждаем терроризм и экстремизм в любой форме, а также попытки их религиозного оправдания. Считаем своим долгом противостоять вражде на политической, национальной и религиозной почве. Мы сожалеем о деятельности псевдорелигиозных групп и движений, разрушающих свободу и здоровье людей, а также нравственный климат в обществе. Использование религии как средства разжигания ненависти или как предлога для преступлений против личности, морали, человечества – это один из главных вызовов современности».</w:t>
      </w:r>
    </w:p>
    <w:p w:rsidR="009234A8" w:rsidRPr="009234A8" w:rsidRDefault="009234A8" w:rsidP="009234A8">
      <w:pPr>
        <w:shd w:val="clear" w:color="auto" w:fill="FFFFFF"/>
        <w:spacing w:before="150" w:after="0" w:line="240" w:lineRule="auto"/>
        <w:rPr>
          <w:rFonts w:ascii="Verdana" w:eastAsia="Times New Roman" w:hAnsi="Verdana" w:cs="Times New Roman"/>
          <w:color w:val="434343"/>
          <w:sz w:val="20"/>
          <w:szCs w:val="20"/>
          <w:lang w:eastAsia="ru-RU"/>
        </w:rPr>
      </w:pPr>
      <w:proofErr w:type="gramStart"/>
      <w:r w:rsidRPr="009234A8">
        <w:rPr>
          <w:rFonts w:ascii="Verdana" w:eastAsia="Times New Roman" w:hAnsi="Verdana" w:cs="Times New Roman"/>
          <w:color w:val="434343"/>
          <w:sz w:val="20"/>
          <w:szCs w:val="20"/>
          <w:lang w:eastAsia="ru-RU"/>
        </w:rPr>
        <w:t>Прошедшая в июле 2008 года в Москве международная конференция «Ислам победит терроризм», на которую собрались мусульманские лидеры мира, также внесла свой вклад в борьбу с риторикой политического экстремизма.</w:t>
      </w:r>
      <w:proofErr w:type="gramEnd"/>
      <w:r w:rsidRPr="009234A8">
        <w:rPr>
          <w:rFonts w:ascii="Verdana" w:eastAsia="Times New Roman" w:hAnsi="Verdana" w:cs="Times New Roman"/>
          <w:color w:val="434343"/>
          <w:sz w:val="20"/>
          <w:szCs w:val="20"/>
          <w:lang w:eastAsia="ru-RU"/>
        </w:rPr>
        <w:t xml:space="preserve"> Среди наиболее важных положений совместной резолюции зафиксировано, что покушение на жизнь и достоинство человека считается тяжким грехом, и убийцы невиновных людей не могут считаться шахидами. Кроме того, признано </w:t>
      </w:r>
      <w:proofErr w:type="gramStart"/>
      <w:r w:rsidRPr="009234A8">
        <w:rPr>
          <w:rFonts w:ascii="Verdana" w:eastAsia="Times New Roman" w:hAnsi="Verdana" w:cs="Times New Roman"/>
          <w:color w:val="434343"/>
          <w:sz w:val="20"/>
          <w:szCs w:val="20"/>
          <w:lang w:eastAsia="ru-RU"/>
        </w:rPr>
        <w:t>необходимым</w:t>
      </w:r>
      <w:proofErr w:type="gramEnd"/>
      <w:r w:rsidRPr="009234A8">
        <w:rPr>
          <w:rFonts w:ascii="Verdana" w:eastAsia="Times New Roman" w:hAnsi="Verdana" w:cs="Times New Roman"/>
          <w:color w:val="434343"/>
          <w:sz w:val="20"/>
          <w:szCs w:val="20"/>
          <w:lang w:eastAsia="ru-RU"/>
        </w:rPr>
        <w:t xml:space="preserve"> осудить «вдохновителей и спонсоров терроризма, использующих ситуацию для осуществления собственных политических и экономических целей».</w:t>
      </w:r>
    </w:p>
    <w:p w:rsidR="009234A8" w:rsidRPr="009234A8" w:rsidRDefault="009234A8" w:rsidP="009234A8">
      <w:pPr>
        <w:shd w:val="clear" w:color="auto" w:fill="FFFFFF"/>
        <w:spacing w:before="150" w:after="0" w:line="240" w:lineRule="auto"/>
        <w:rPr>
          <w:rFonts w:ascii="Verdana" w:eastAsia="Times New Roman" w:hAnsi="Verdana" w:cs="Times New Roman"/>
          <w:color w:val="434343"/>
          <w:sz w:val="20"/>
          <w:szCs w:val="20"/>
          <w:lang w:eastAsia="ru-RU"/>
        </w:rPr>
      </w:pPr>
      <w:r w:rsidRPr="009234A8">
        <w:rPr>
          <w:rFonts w:ascii="Verdana" w:eastAsia="Times New Roman" w:hAnsi="Verdana" w:cs="Times New Roman"/>
          <w:color w:val="434343"/>
          <w:sz w:val="20"/>
          <w:szCs w:val="20"/>
          <w:lang w:eastAsia="ru-RU"/>
        </w:rPr>
        <w:t xml:space="preserve">Президент России </w:t>
      </w:r>
      <w:proofErr w:type="spellStart"/>
      <w:r w:rsidRPr="009234A8">
        <w:rPr>
          <w:rFonts w:ascii="Verdana" w:eastAsia="Times New Roman" w:hAnsi="Verdana" w:cs="Times New Roman"/>
          <w:color w:val="434343"/>
          <w:sz w:val="20"/>
          <w:szCs w:val="20"/>
          <w:lang w:eastAsia="ru-RU"/>
        </w:rPr>
        <w:t>Д.Медведев</w:t>
      </w:r>
      <w:proofErr w:type="spellEnd"/>
      <w:r w:rsidRPr="009234A8">
        <w:rPr>
          <w:rFonts w:ascii="Verdana" w:eastAsia="Times New Roman" w:hAnsi="Verdana" w:cs="Times New Roman"/>
          <w:color w:val="434343"/>
          <w:sz w:val="20"/>
          <w:szCs w:val="20"/>
          <w:lang w:eastAsia="ru-RU"/>
        </w:rPr>
        <w:t xml:space="preserve"> в своем приветствии участникам конференции,  еще раз подчеркнув важность миссии исламского духовенства в противодействии экстремистам, </w:t>
      </w:r>
      <w:r w:rsidRPr="009234A8">
        <w:rPr>
          <w:rFonts w:ascii="Verdana" w:eastAsia="Times New Roman" w:hAnsi="Verdana" w:cs="Times New Roman"/>
          <w:color w:val="434343"/>
          <w:sz w:val="20"/>
          <w:szCs w:val="20"/>
          <w:lang w:eastAsia="ru-RU"/>
        </w:rPr>
        <w:lastRenderedPageBreak/>
        <w:t xml:space="preserve">отметил: «Идеологи террора строят свои спекуляции не только на острых социальных проблемах, но и на религиозной безграмотности, сепаратистских и националистических настроениях. </w:t>
      </w:r>
      <w:proofErr w:type="gramStart"/>
      <w:r w:rsidRPr="009234A8">
        <w:rPr>
          <w:rFonts w:ascii="Verdana" w:eastAsia="Times New Roman" w:hAnsi="Verdana" w:cs="Times New Roman"/>
          <w:color w:val="434343"/>
          <w:sz w:val="20"/>
          <w:szCs w:val="20"/>
          <w:lang w:eastAsia="ru-RU"/>
        </w:rPr>
        <w:t>Убежден</w:t>
      </w:r>
      <w:proofErr w:type="gramEnd"/>
      <w:r w:rsidRPr="009234A8">
        <w:rPr>
          <w:rFonts w:ascii="Verdana" w:eastAsia="Times New Roman" w:hAnsi="Verdana" w:cs="Times New Roman"/>
          <w:color w:val="434343"/>
          <w:sz w:val="20"/>
          <w:szCs w:val="20"/>
          <w:lang w:eastAsia="ru-RU"/>
        </w:rPr>
        <w:t>, у такого противостояния нет ничего общего с истинными целями религиозных объединений, ведь любая мировая религия основана на фундаментальных ценностях добра, справедливости и миролюбия».</w:t>
      </w:r>
    </w:p>
    <w:p w:rsidR="009234A8" w:rsidRPr="009234A8" w:rsidRDefault="009234A8" w:rsidP="009234A8">
      <w:pPr>
        <w:shd w:val="clear" w:color="auto" w:fill="FFFFFF"/>
        <w:spacing w:before="150" w:after="0" w:line="240" w:lineRule="auto"/>
        <w:rPr>
          <w:rFonts w:ascii="Verdana" w:eastAsia="Times New Roman" w:hAnsi="Verdana" w:cs="Times New Roman"/>
          <w:color w:val="434343"/>
          <w:sz w:val="20"/>
          <w:szCs w:val="20"/>
          <w:lang w:eastAsia="ru-RU"/>
        </w:rPr>
      </w:pPr>
      <w:r w:rsidRPr="009234A8">
        <w:rPr>
          <w:rFonts w:ascii="Verdana" w:eastAsia="Times New Roman" w:hAnsi="Verdana" w:cs="Times New Roman"/>
          <w:color w:val="434343"/>
          <w:sz w:val="20"/>
          <w:szCs w:val="20"/>
          <w:lang w:eastAsia="ru-RU"/>
        </w:rPr>
        <w:t xml:space="preserve">Сегодня ислам, которому всегда были присущи умеренность, терпимость и способность к позитивному взаимодействию с другими культурами, экстремисты пытаются </w:t>
      </w:r>
      <w:proofErr w:type="spellStart"/>
      <w:r w:rsidRPr="009234A8">
        <w:rPr>
          <w:rFonts w:ascii="Verdana" w:eastAsia="Times New Roman" w:hAnsi="Verdana" w:cs="Times New Roman"/>
          <w:color w:val="434343"/>
          <w:sz w:val="20"/>
          <w:szCs w:val="20"/>
          <w:lang w:eastAsia="ru-RU"/>
        </w:rPr>
        <w:t>радикализировать</w:t>
      </w:r>
      <w:proofErr w:type="spellEnd"/>
      <w:r w:rsidRPr="009234A8">
        <w:rPr>
          <w:rFonts w:ascii="Verdana" w:eastAsia="Times New Roman" w:hAnsi="Verdana" w:cs="Times New Roman"/>
          <w:color w:val="434343"/>
          <w:sz w:val="20"/>
          <w:szCs w:val="20"/>
          <w:lang w:eastAsia="ru-RU"/>
        </w:rPr>
        <w:t>, противопоставить всему остальному миру, разрушая тем самым не только межконфессиональный мир, но и внутреннее единство исламского мира.</w:t>
      </w:r>
    </w:p>
    <w:p w:rsidR="009234A8" w:rsidRPr="009234A8" w:rsidRDefault="009234A8" w:rsidP="009234A8">
      <w:pPr>
        <w:shd w:val="clear" w:color="auto" w:fill="FFFFFF"/>
        <w:spacing w:before="150" w:after="0" w:line="240" w:lineRule="auto"/>
        <w:rPr>
          <w:rFonts w:ascii="Verdana" w:eastAsia="Times New Roman" w:hAnsi="Verdana" w:cs="Times New Roman"/>
          <w:color w:val="434343"/>
          <w:sz w:val="20"/>
          <w:szCs w:val="20"/>
          <w:lang w:eastAsia="ru-RU"/>
        </w:rPr>
      </w:pPr>
      <w:r w:rsidRPr="009234A8">
        <w:rPr>
          <w:rFonts w:ascii="Verdana" w:eastAsia="Times New Roman" w:hAnsi="Verdana" w:cs="Times New Roman"/>
          <w:color w:val="434343"/>
          <w:sz w:val="20"/>
          <w:szCs w:val="20"/>
          <w:lang w:eastAsia="ru-RU"/>
        </w:rPr>
        <w:t>Чего же добиваются, прикрываясь исламской идеологией и риторикой, современные «моджахеды», ведущие террористическую деятельность в Дагестане и на Северном Кавказе? По тому, как комментируют сами «моджахеды», их цель -  вытеснение с данных территорий российской  власти  и  установления «законов шариата». А средство достижения цели - ведение «джихада» против «неверных», к которым они относят и мусульман, не разделяющих их взглядов, и «</w:t>
      </w:r>
      <w:proofErr w:type="spellStart"/>
      <w:r w:rsidRPr="009234A8">
        <w:rPr>
          <w:rFonts w:ascii="Verdana" w:eastAsia="Times New Roman" w:hAnsi="Verdana" w:cs="Times New Roman"/>
          <w:color w:val="434343"/>
          <w:sz w:val="20"/>
          <w:szCs w:val="20"/>
          <w:lang w:eastAsia="ru-RU"/>
        </w:rPr>
        <w:t>мунафиков</w:t>
      </w:r>
      <w:proofErr w:type="spellEnd"/>
      <w:r w:rsidRPr="009234A8">
        <w:rPr>
          <w:rFonts w:ascii="Verdana" w:eastAsia="Times New Roman" w:hAnsi="Verdana" w:cs="Times New Roman"/>
          <w:color w:val="434343"/>
          <w:sz w:val="20"/>
          <w:szCs w:val="20"/>
          <w:lang w:eastAsia="ru-RU"/>
        </w:rPr>
        <w:t>» (лицемеров), служащих государству неверных. Бесчеловечные террористические методы, применяемые  при этом, ведущие не только к убийству ни в чем не повинных людей, но нередко и к самоубийству т.н. «шахидов</w:t>
      </w:r>
      <w:proofErr w:type="gramStart"/>
      <w:r w:rsidRPr="009234A8">
        <w:rPr>
          <w:rFonts w:ascii="Verdana" w:eastAsia="Times New Roman" w:hAnsi="Verdana" w:cs="Times New Roman"/>
          <w:color w:val="434343"/>
          <w:sz w:val="20"/>
          <w:szCs w:val="20"/>
          <w:lang w:eastAsia="ru-RU"/>
        </w:rPr>
        <w:t>»-</w:t>
      </w:r>
      <w:proofErr w:type="gramEnd"/>
      <w:r w:rsidRPr="009234A8">
        <w:rPr>
          <w:rFonts w:ascii="Verdana" w:eastAsia="Times New Roman" w:hAnsi="Verdana" w:cs="Times New Roman"/>
          <w:color w:val="434343"/>
          <w:sz w:val="20"/>
          <w:szCs w:val="20"/>
          <w:lang w:eastAsia="ru-RU"/>
        </w:rPr>
        <w:t xml:space="preserve">смертников, экстремисты пытаются «оправдывать» положениями Корана и Сунны.                          Наиболее часто апологеты террора ссылаются на </w:t>
      </w:r>
      <w:proofErr w:type="spellStart"/>
      <w:r w:rsidRPr="009234A8">
        <w:rPr>
          <w:rFonts w:ascii="Verdana" w:eastAsia="Times New Roman" w:hAnsi="Verdana" w:cs="Times New Roman"/>
          <w:color w:val="434343"/>
          <w:sz w:val="20"/>
          <w:szCs w:val="20"/>
          <w:lang w:eastAsia="ru-RU"/>
        </w:rPr>
        <w:t>аяты</w:t>
      </w:r>
      <w:proofErr w:type="spellEnd"/>
      <w:r w:rsidRPr="009234A8">
        <w:rPr>
          <w:rFonts w:ascii="Verdana" w:eastAsia="Times New Roman" w:hAnsi="Verdana" w:cs="Times New Roman"/>
          <w:color w:val="434343"/>
          <w:sz w:val="20"/>
          <w:szCs w:val="20"/>
          <w:lang w:eastAsia="ru-RU"/>
        </w:rPr>
        <w:t xml:space="preserve"> Корана: «</w:t>
      </w:r>
      <w:proofErr w:type="gramStart"/>
      <w:r w:rsidRPr="009234A8">
        <w:rPr>
          <w:rFonts w:ascii="Verdana" w:eastAsia="Times New Roman" w:hAnsi="Verdana" w:cs="Times New Roman"/>
          <w:color w:val="434343"/>
          <w:sz w:val="20"/>
          <w:szCs w:val="20"/>
          <w:lang w:eastAsia="ru-RU"/>
        </w:rPr>
        <w:t>О</w:t>
      </w:r>
      <w:proofErr w:type="gramEnd"/>
      <w:r w:rsidRPr="009234A8">
        <w:rPr>
          <w:rFonts w:ascii="Verdana" w:eastAsia="Times New Roman" w:hAnsi="Verdana" w:cs="Times New Roman"/>
          <w:color w:val="434343"/>
          <w:sz w:val="20"/>
          <w:szCs w:val="20"/>
          <w:lang w:eastAsia="ru-RU"/>
        </w:rPr>
        <w:t xml:space="preserve"> вы, кто верует! Сражайтесь с теми из неверных, кто близок к вашим (очагам), и пусть они найдут суровость в вас. И знайте, что Аллах лишь с теми, кто страшится его гнева» (сура «Покаяние», 123),  "… Убивайте </w:t>
      </w:r>
      <w:proofErr w:type="spellStart"/>
      <w:r w:rsidRPr="009234A8">
        <w:rPr>
          <w:rFonts w:ascii="Verdana" w:eastAsia="Times New Roman" w:hAnsi="Verdana" w:cs="Times New Roman"/>
          <w:color w:val="434343"/>
          <w:sz w:val="20"/>
          <w:szCs w:val="20"/>
          <w:lang w:eastAsia="ru-RU"/>
        </w:rPr>
        <w:t>многобожников</w:t>
      </w:r>
      <w:proofErr w:type="spellEnd"/>
      <w:r w:rsidRPr="009234A8">
        <w:rPr>
          <w:rFonts w:ascii="Verdana" w:eastAsia="Times New Roman" w:hAnsi="Verdana" w:cs="Times New Roman"/>
          <w:color w:val="434343"/>
          <w:sz w:val="20"/>
          <w:szCs w:val="20"/>
          <w:lang w:eastAsia="ru-RU"/>
        </w:rPr>
        <w:t>, где бы вы их ни застали...» (сура «Покаяние», 5), «</w:t>
      </w:r>
      <w:proofErr w:type="gramStart"/>
      <w:r w:rsidRPr="009234A8">
        <w:rPr>
          <w:rFonts w:ascii="Verdana" w:eastAsia="Times New Roman" w:hAnsi="Verdana" w:cs="Times New Roman"/>
          <w:color w:val="434343"/>
          <w:sz w:val="20"/>
          <w:szCs w:val="20"/>
          <w:lang w:eastAsia="ru-RU"/>
        </w:rPr>
        <w:t>О</w:t>
      </w:r>
      <w:proofErr w:type="gramEnd"/>
      <w:r w:rsidRPr="009234A8">
        <w:rPr>
          <w:rFonts w:ascii="Verdana" w:eastAsia="Times New Roman" w:hAnsi="Verdana" w:cs="Times New Roman"/>
          <w:color w:val="434343"/>
          <w:sz w:val="20"/>
          <w:szCs w:val="20"/>
          <w:lang w:eastAsia="ru-RU"/>
        </w:rPr>
        <w:t xml:space="preserve"> Пророк!  Борись с неверными и лицемерами и будь беспощаден к ним</w:t>
      </w:r>
      <w:proofErr w:type="gramStart"/>
      <w:r w:rsidRPr="009234A8">
        <w:rPr>
          <w:rFonts w:ascii="Verdana" w:eastAsia="Times New Roman" w:hAnsi="Verdana" w:cs="Times New Roman"/>
          <w:color w:val="434343"/>
          <w:sz w:val="20"/>
          <w:szCs w:val="20"/>
          <w:lang w:eastAsia="ru-RU"/>
        </w:rPr>
        <w:t>.</w:t>
      </w:r>
      <w:proofErr w:type="gramEnd"/>
      <w:r w:rsidRPr="009234A8">
        <w:rPr>
          <w:rFonts w:ascii="Verdana" w:eastAsia="Times New Roman" w:hAnsi="Verdana" w:cs="Times New Roman"/>
          <w:color w:val="434343"/>
          <w:sz w:val="20"/>
          <w:szCs w:val="20"/>
          <w:lang w:eastAsia="ru-RU"/>
        </w:rPr>
        <w:t xml:space="preserve"> …" (</w:t>
      </w:r>
      <w:proofErr w:type="gramStart"/>
      <w:r w:rsidRPr="009234A8">
        <w:rPr>
          <w:rFonts w:ascii="Verdana" w:eastAsia="Times New Roman" w:hAnsi="Verdana" w:cs="Times New Roman"/>
          <w:color w:val="434343"/>
          <w:sz w:val="20"/>
          <w:szCs w:val="20"/>
          <w:lang w:eastAsia="ru-RU"/>
        </w:rPr>
        <w:t>с</w:t>
      </w:r>
      <w:proofErr w:type="gramEnd"/>
      <w:r w:rsidRPr="009234A8">
        <w:rPr>
          <w:rFonts w:ascii="Verdana" w:eastAsia="Times New Roman" w:hAnsi="Verdana" w:cs="Times New Roman"/>
          <w:color w:val="434343"/>
          <w:sz w:val="20"/>
          <w:szCs w:val="20"/>
          <w:lang w:eastAsia="ru-RU"/>
        </w:rPr>
        <w:t>ура «Покаяние», 73) и некоторые другие. При этом экстремисты не прислушиваются к комментариям и  доводам признанных исламских правоведов и богословов, а дают свои толкования священных источников.</w:t>
      </w:r>
    </w:p>
    <w:p w:rsidR="009234A8" w:rsidRPr="009234A8" w:rsidRDefault="009234A8" w:rsidP="009234A8">
      <w:pPr>
        <w:shd w:val="clear" w:color="auto" w:fill="FFFFFF"/>
        <w:spacing w:before="150" w:after="0" w:line="240" w:lineRule="auto"/>
        <w:rPr>
          <w:rFonts w:ascii="Verdana" w:eastAsia="Times New Roman" w:hAnsi="Verdana" w:cs="Times New Roman"/>
          <w:color w:val="434343"/>
          <w:sz w:val="20"/>
          <w:szCs w:val="20"/>
          <w:lang w:eastAsia="ru-RU"/>
        </w:rPr>
      </w:pPr>
      <w:r w:rsidRPr="009234A8">
        <w:rPr>
          <w:rFonts w:ascii="Verdana" w:eastAsia="Times New Roman" w:hAnsi="Verdana" w:cs="Times New Roman"/>
          <w:color w:val="434343"/>
          <w:sz w:val="20"/>
          <w:szCs w:val="20"/>
          <w:lang w:eastAsia="ru-RU"/>
        </w:rPr>
        <w:t>Например, мусульманская правовая мысль  толкует вышеуказанные  </w:t>
      </w:r>
      <w:proofErr w:type="spellStart"/>
      <w:r w:rsidRPr="009234A8">
        <w:rPr>
          <w:rFonts w:ascii="Verdana" w:eastAsia="Times New Roman" w:hAnsi="Verdana" w:cs="Times New Roman"/>
          <w:color w:val="434343"/>
          <w:sz w:val="20"/>
          <w:szCs w:val="20"/>
          <w:lang w:eastAsia="ru-RU"/>
        </w:rPr>
        <w:t>аяты</w:t>
      </w:r>
      <w:proofErr w:type="spellEnd"/>
      <w:r w:rsidRPr="009234A8">
        <w:rPr>
          <w:rFonts w:ascii="Verdana" w:eastAsia="Times New Roman" w:hAnsi="Verdana" w:cs="Times New Roman"/>
          <w:color w:val="434343"/>
          <w:sz w:val="20"/>
          <w:szCs w:val="20"/>
          <w:lang w:eastAsia="ru-RU"/>
        </w:rPr>
        <w:t xml:space="preserve"> в ином духе - как допущение вооруженного действия лишь в случае агрессии и опасности извне, или в качестве профилактических мер по обеспечению безопасности верующих.</w:t>
      </w:r>
    </w:p>
    <w:p w:rsidR="009234A8" w:rsidRPr="009234A8" w:rsidRDefault="009234A8" w:rsidP="009234A8">
      <w:pPr>
        <w:shd w:val="clear" w:color="auto" w:fill="FFFFFF"/>
        <w:spacing w:before="150" w:after="0" w:line="240" w:lineRule="auto"/>
        <w:rPr>
          <w:rFonts w:ascii="Verdana" w:eastAsia="Times New Roman" w:hAnsi="Verdana" w:cs="Times New Roman"/>
          <w:color w:val="434343"/>
          <w:sz w:val="20"/>
          <w:szCs w:val="20"/>
          <w:lang w:eastAsia="ru-RU"/>
        </w:rPr>
      </w:pPr>
      <w:r w:rsidRPr="009234A8">
        <w:rPr>
          <w:rFonts w:ascii="Verdana" w:eastAsia="Times New Roman" w:hAnsi="Verdana" w:cs="Times New Roman"/>
          <w:color w:val="434343"/>
          <w:sz w:val="20"/>
          <w:szCs w:val="20"/>
          <w:lang w:eastAsia="ru-RU"/>
        </w:rPr>
        <w:t>Согласно повелениям Корана, война представляет собой «нежелательную, вынужденную необходимость», к которой должно обращаться лишь в случае ее абсолютной неизбежности, при строжайшем соблюдении четко установленных моральных и гуманных законов и пределов. В случае возникновения какого-либо конфликта мусульмане не могут начинать войну до тех пор, пока она не станет вынужденной необходимостью и вступать в войну только лишь при нападении с противостоящей стороны, при отсутствии альтернативы военному решению конфликта. Это положение поясняется в Коране так: </w:t>
      </w:r>
      <w:proofErr w:type="gramStart"/>
      <w:r w:rsidRPr="009234A8">
        <w:rPr>
          <w:rFonts w:ascii="Verdana" w:eastAsia="Times New Roman" w:hAnsi="Verdana" w:cs="Times New Roman"/>
          <w:color w:val="434343"/>
          <w:sz w:val="20"/>
          <w:szCs w:val="20"/>
          <w:lang w:eastAsia="ru-RU"/>
        </w:rPr>
        <w:t>«Если же они остановят [войну], то и вы [остановите] ... ведь Аллах – прощающий, милосердный!» (смысл:</w:t>
      </w:r>
      <w:proofErr w:type="gramEnd"/>
      <w:r w:rsidRPr="009234A8">
        <w:rPr>
          <w:rFonts w:ascii="Verdana" w:eastAsia="Times New Roman" w:hAnsi="Verdana" w:cs="Times New Roman"/>
          <w:color w:val="434343"/>
          <w:sz w:val="20"/>
          <w:szCs w:val="20"/>
          <w:lang w:eastAsia="ru-RU"/>
        </w:rPr>
        <w:t xml:space="preserve"> </w:t>
      </w:r>
      <w:proofErr w:type="gramStart"/>
      <w:r w:rsidRPr="009234A8">
        <w:rPr>
          <w:rFonts w:ascii="Verdana" w:eastAsia="Times New Roman" w:hAnsi="Verdana" w:cs="Times New Roman"/>
          <w:color w:val="434343"/>
          <w:sz w:val="20"/>
          <w:szCs w:val="20"/>
          <w:lang w:eastAsia="ru-RU"/>
        </w:rPr>
        <w:t>Сура «Корова», 2:192).</w:t>
      </w:r>
      <w:proofErr w:type="gramEnd"/>
      <w:r w:rsidRPr="009234A8">
        <w:rPr>
          <w:rFonts w:ascii="Verdana" w:eastAsia="Times New Roman" w:hAnsi="Verdana" w:cs="Times New Roman"/>
          <w:color w:val="434343"/>
          <w:sz w:val="20"/>
          <w:szCs w:val="20"/>
          <w:lang w:eastAsia="ru-RU"/>
        </w:rPr>
        <w:t>  Верующие обязаны искать мирного решения и соглашения с конфликтующей стороной, предпочесть мир войне и могут вступать в войну только лишь для обороны в случае агрессии с противоположной стороны.</w:t>
      </w:r>
    </w:p>
    <w:p w:rsidR="009234A8" w:rsidRPr="009234A8" w:rsidRDefault="009234A8" w:rsidP="009234A8">
      <w:pPr>
        <w:shd w:val="clear" w:color="auto" w:fill="FFFFFF"/>
        <w:spacing w:before="150" w:after="0" w:line="240" w:lineRule="auto"/>
        <w:rPr>
          <w:rFonts w:ascii="Verdana" w:eastAsia="Times New Roman" w:hAnsi="Verdana" w:cs="Times New Roman"/>
          <w:color w:val="434343"/>
          <w:sz w:val="20"/>
          <w:szCs w:val="20"/>
          <w:lang w:eastAsia="ru-RU"/>
        </w:rPr>
      </w:pPr>
      <w:r w:rsidRPr="009234A8">
        <w:rPr>
          <w:rFonts w:ascii="Verdana" w:eastAsia="Times New Roman" w:hAnsi="Verdana" w:cs="Times New Roman"/>
          <w:color w:val="434343"/>
          <w:sz w:val="20"/>
          <w:szCs w:val="20"/>
          <w:lang w:eastAsia="ru-RU"/>
        </w:rPr>
        <w:t>Иными словами, дозволенной в исламе является лишь оборонительная война. Коран предупреждает мусульман, что верующие обязаны всеми силами избегать ненужного применения силы и не поддаваться на провокации: </w:t>
      </w:r>
      <w:proofErr w:type="gramStart"/>
      <w:r w:rsidRPr="009234A8">
        <w:rPr>
          <w:rFonts w:ascii="Verdana" w:eastAsia="Times New Roman" w:hAnsi="Verdana" w:cs="Times New Roman"/>
          <w:color w:val="434343"/>
          <w:sz w:val="20"/>
          <w:szCs w:val="20"/>
          <w:lang w:eastAsia="ru-RU"/>
        </w:rPr>
        <w:t>«И сражайтесь на пути Аллаха с теми, кто сражается с вами, но не преступайте [пределов], – поистине, Аллах не любит преступающих!» (смысл:</w:t>
      </w:r>
      <w:proofErr w:type="gramEnd"/>
      <w:r w:rsidRPr="009234A8">
        <w:rPr>
          <w:rFonts w:ascii="Verdana" w:eastAsia="Times New Roman" w:hAnsi="Verdana" w:cs="Times New Roman"/>
          <w:color w:val="434343"/>
          <w:sz w:val="20"/>
          <w:szCs w:val="20"/>
          <w:lang w:eastAsia="ru-RU"/>
        </w:rPr>
        <w:t xml:space="preserve"> </w:t>
      </w:r>
      <w:proofErr w:type="gramStart"/>
      <w:r w:rsidRPr="009234A8">
        <w:rPr>
          <w:rFonts w:ascii="Verdana" w:eastAsia="Times New Roman" w:hAnsi="Verdana" w:cs="Times New Roman"/>
          <w:color w:val="434343"/>
          <w:sz w:val="20"/>
          <w:szCs w:val="20"/>
          <w:lang w:eastAsia="ru-RU"/>
        </w:rPr>
        <w:t>Сура «Корова», 2:190).</w:t>
      </w:r>
      <w:proofErr w:type="gramEnd"/>
      <w:r w:rsidRPr="009234A8">
        <w:rPr>
          <w:rFonts w:ascii="Verdana" w:eastAsia="Times New Roman" w:hAnsi="Verdana" w:cs="Times New Roman"/>
          <w:color w:val="434343"/>
          <w:sz w:val="20"/>
          <w:szCs w:val="20"/>
          <w:lang w:eastAsia="ru-RU"/>
        </w:rPr>
        <w:t> В своем Откровении Всевышний повелевает верующим относиться с добром и к тем, кто не исповедует Ислам: «Не дает вам Аллах запрета быть справедливыми и благодетельствовать к тем, которые не сражались с вами из-за веры и не изгоняли вас из ваших жилищ,– ведь Аллах любит справедливых!   </w:t>
      </w:r>
      <w:proofErr w:type="gramStart"/>
      <w:r w:rsidRPr="009234A8">
        <w:rPr>
          <w:rFonts w:ascii="Verdana" w:eastAsia="Times New Roman" w:hAnsi="Verdana" w:cs="Times New Roman"/>
          <w:color w:val="434343"/>
          <w:sz w:val="20"/>
          <w:szCs w:val="20"/>
          <w:lang w:eastAsia="ru-RU"/>
        </w:rPr>
        <w:t>Но Аллах запрещает вам брать в друзья тех, которые сражались с вами против вашей веры и изгнали вас из ваших жилищ и помогали вашему изгнанию...» (смысл:</w:t>
      </w:r>
      <w:proofErr w:type="gramEnd"/>
      <w:r w:rsidRPr="009234A8">
        <w:rPr>
          <w:rFonts w:ascii="Verdana" w:eastAsia="Times New Roman" w:hAnsi="Verdana" w:cs="Times New Roman"/>
          <w:color w:val="434343"/>
          <w:sz w:val="20"/>
          <w:szCs w:val="20"/>
          <w:lang w:eastAsia="ru-RU"/>
        </w:rPr>
        <w:t xml:space="preserve"> </w:t>
      </w:r>
      <w:proofErr w:type="gramStart"/>
      <w:r w:rsidRPr="009234A8">
        <w:rPr>
          <w:rFonts w:ascii="Verdana" w:eastAsia="Times New Roman" w:hAnsi="Verdana" w:cs="Times New Roman"/>
          <w:color w:val="434343"/>
          <w:sz w:val="20"/>
          <w:szCs w:val="20"/>
          <w:lang w:eastAsia="ru-RU"/>
        </w:rPr>
        <w:t>Сура «Испытуемая», 60: 8-9)</w:t>
      </w:r>
      <w:proofErr w:type="gramEnd"/>
    </w:p>
    <w:p w:rsidR="009234A8" w:rsidRPr="009234A8" w:rsidRDefault="009234A8" w:rsidP="009234A8">
      <w:pPr>
        <w:shd w:val="clear" w:color="auto" w:fill="FFFFFF"/>
        <w:spacing w:before="150" w:after="0" w:line="240" w:lineRule="auto"/>
        <w:rPr>
          <w:rFonts w:ascii="Verdana" w:eastAsia="Times New Roman" w:hAnsi="Verdana" w:cs="Times New Roman"/>
          <w:color w:val="434343"/>
          <w:sz w:val="20"/>
          <w:szCs w:val="20"/>
          <w:lang w:eastAsia="ru-RU"/>
        </w:rPr>
      </w:pPr>
      <w:r w:rsidRPr="009234A8">
        <w:rPr>
          <w:rFonts w:ascii="Verdana" w:eastAsia="Times New Roman" w:hAnsi="Verdana" w:cs="Times New Roman"/>
          <w:color w:val="434343"/>
          <w:sz w:val="20"/>
          <w:szCs w:val="20"/>
          <w:lang w:eastAsia="ru-RU"/>
        </w:rPr>
        <w:t xml:space="preserve">Коран четко определяет отношение мусульманина к </w:t>
      </w:r>
      <w:proofErr w:type="spellStart"/>
      <w:r w:rsidRPr="009234A8">
        <w:rPr>
          <w:rFonts w:ascii="Verdana" w:eastAsia="Times New Roman" w:hAnsi="Verdana" w:cs="Times New Roman"/>
          <w:color w:val="434343"/>
          <w:sz w:val="20"/>
          <w:szCs w:val="20"/>
          <w:lang w:eastAsia="ru-RU"/>
        </w:rPr>
        <w:t>немусульманину</w:t>
      </w:r>
      <w:proofErr w:type="spellEnd"/>
      <w:r w:rsidRPr="009234A8">
        <w:rPr>
          <w:rFonts w:ascii="Verdana" w:eastAsia="Times New Roman" w:hAnsi="Verdana" w:cs="Times New Roman"/>
          <w:color w:val="434343"/>
          <w:sz w:val="20"/>
          <w:szCs w:val="20"/>
          <w:lang w:eastAsia="ru-RU"/>
        </w:rPr>
        <w:t xml:space="preserve">: мусульманин должен относиться с благом ко всем людям и не брать себе друзьями только тех, кто проявляет враждебность к Исламу. Если люди, враждебные мусульманам, посягнут на </w:t>
      </w:r>
      <w:r w:rsidRPr="009234A8">
        <w:rPr>
          <w:rFonts w:ascii="Verdana" w:eastAsia="Times New Roman" w:hAnsi="Verdana" w:cs="Times New Roman"/>
          <w:color w:val="434343"/>
          <w:sz w:val="20"/>
          <w:szCs w:val="20"/>
          <w:lang w:eastAsia="ru-RU"/>
        </w:rPr>
        <w:lastRenderedPageBreak/>
        <w:t>их души и имущество и это станет причиной войны, то мусульмане обязаны вести эту войну справедливо, соблюдая все законы человечности. Мусульманам запрещены все виды насилия и несправедливого применения силы, без вынужденной на то необходимости.</w:t>
      </w:r>
    </w:p>
    <w:p w:rsidR="009234A8" w:rsidRPr="009234A8" w:rsidRDefault="009234A8" w:rsidP="009234A8">
      <w:pPr>
        <w:shd w:val="clear" w:color="auto" w:fill="FFFFFF"/>
        <w:spacing w:before="150" w:after="0" w:line="240" w:lineRule="auto"/>
        <w:rPr>
          <w:rFonts w:ascii="Verdana" w:eastAsia="Times New Roman" w:hAnsi="Verdana" w:cs="Times New Roman"/>
          <w:color w:val="434343"/>
          <w:sz w:val="20"/>
          <w:szCs w:val="20"/>
          <w:lang w:eastAsia="ru-RU"/>
        </w:rPr>
      </w:pPr>
      <w:r w:rsidRPr="009234A8">
        <w:rPr>
          <w:rFonts w:ascii="Verdana" w:eastAsia="Times New Roman" w:hAnsi="Verdana" w:cs="Times New Roman"/>
          <w:color w:val="434343"/>
          <w:sz w:val="20"/>
          <w:szCs w:val="20"/>
          <w:lang w:eastAsia="ru-RU"/>
        </w:rPr>
        <w:t>Прямым значением слова «джихад», по мнению исламских богословов, является «усердие». Согласно вероучению Ислама, выражение «вести джихад» означает «усердствовать, прилагать старания». Пророк Мухаммад (</w:t>
      </w:r>
      <w:proofErr w:type="spellStart"/>
      <w:r w:rsidRPr="009234A8">
        <w:rPr>
          <w:rFonts w:ascii="Verdana" w:eastAsia="Times New Roman" w:hAnsi="Verdana" w:cs="Times New Roman"/>
          <w:color w:val="434343"/>
          <w:sz w:val="20"/>
          <w:szCs w:val="20"/>
          <w:lang w:eastAsia="ru-RU"/>
        </w:rPr>
        <w:t>с.а</w:t>
      </w:r>
      <w:proofErr w:type="gramStart"/>
      <w:r w:rsidRPr="009234A8">
        <w:rPr>
          <w:rFonts w:ascii="Verdana" w:eastAsia="Times New Roman" w:hAnsi="Verdana" w:cs="Times New Roman"/>
          <w:color w:val="434343"/>
          <w:sz w:val="20"/>
          <w:szCs w:val="20"/>
          <w:lang w:eastAsia="ru-RU"/>
        </w:rPr>
        <w:t>.с</w:t>
      </w:r>
      <w:proofErr w:type="spellEnd"/>
      <w:proofErr w:type="gramEnd"/>
      <w:r w:rsidRPr="009234A8">
        <w:rPr>
          <w:rFonts w:ascii="Verdana" w:eastAsia="Times New Roman" w:hAnsi="Verdana" w:cs="Times New Roman"/>
          <w:color w:val="434343"/>
          <w:sz w:val="20"/>
          <w:szCs w:val="20"/>
          <w:lang w:eastAsia="ru-RU"/>
        </w:rPr>
        <w:t xml:space="preserve">)  разъяснил верующим, что «самый великий джихад – это джихад, который человек ведет с собственным естеством». Под словом «естество» здесь подразумеваются низменные, эгоистичные страсти, алчность и другие  отрицательные качества характера человека. Джихадом является и идейная борьба за установление справедливости, мира и равноправия, против тех, кто вершит несправедливость к людям, угнетает их, подвергает насилию и жестокости, нарушает законные права человека. Джихад исключает любое насилие не только по отношению к мусульманам, но и по отношению к </w:t>
      </w:r>
      <w:proofErr w:type="spellStart"/>
      <w:r w:rsidRPr="009234A8">
        <w:rPr>
          <w:rFonts w:ascii="Verdana" w:eastAsia="Times New Roman" w:hAnsi="Verdana" w:cs="Times New Roman"/>
          <w:color w:val="434343"/>
          <w:sz w:val="20"/>
          <w:szCs w:val="20"/>
          <w:lang w:eastAsia="ru-RU"/>
        </w:rPr>
        <w:t>немусульманам</w:t>
      </w:r>
      <w:proofErr w:type="spellEnd"/>
      <w:r w:rsidRPr="009234A8">
        <w:rPr>
          <w:rFonts w:ascii="Verdana" w:eastAsia="Times New Roman" w:hAnsi="Verdana" w:cs="Times New Roman"/>
          <w:color w:val="434343"/>
          <w:sz w:val="20"/>
          <w:szCs w:val="20"/>
          <w:lang w:eastAsia="ru-RU"/>
        </w:rPr>
        <w:t>, о чем прямо говорится в Коране: </w:t>
      </w:r>
      <w:proofErr w:type="gramStart"/>
      <w:r w:rsidRPr="009234A8">
        <w:rPr>
          <w:rFonts w:ascii="Verdana" w:eastAsia="Times New Roman" w:hAnsi="Verdana" w:cs="Times New Roman"/>
          <w:color w:val="434343"/>
          <w:sz w:val="20"/>
          <w:szCs w:val="20"/>
          <w:lang w:eastAsia="ru-RU"/>
        </w:rPr>
        <w:t xml:space="preserve">"Призывай на путь Господа мудростью и добрым увещеванием и веди спор с </w:t>
      </w:r>
      <w:proofErr w:type="spellStart"/>
      <w:r w:rsidRPr="009234A8">
        <w:rPr>
          <w:rFonts w:ascii="Verdana" w:eastAsia="Times New Roman" w:hAnsi="Verdana" w:cs="Times New Roman"/>
          <w:color w:val="434343"/>
          <w:sz w:val="20"/>
          <w:szCs w:val="20"/>
          <w:lang w:eastAsia="ru-RU"/>
        </w:rPr>
        <w:t>многобожниками</w:t>
      </w:r>
      <w:proofErr w:type="spellEnd"/>
      <w:r w:rsidRPr="009234A8">
        <w:rPr>
          <w:rFonts w:ascii="Verdana" w:eastAsia="Times New Roman" w:hAnsi="Verdana" w:cs="Times New Roman"/>
          <w:color w:val="434343"/>
          <w:sz w:val="20"/>
          <w:szCs w:val="20"/>
          <w:lang w:eastAsia="ru-RU"/>
        </w:rPr>
        <w:t xml:space="preserve"> наилучшим способом" (смысл:</w:t>
      </w:r>
      <w:proofErr w:type="gramEnd"/>
      <w:r w:rsidRPr="009234A8">
        <w:rPr>
          <w:rFonts w:ascii="Verdana" w:eastAsia="Times New Roman" w:hAnsi="Verdana" w:cs="Times New Roman"/>
          <w:color w:val="434343"/>
          <w:sz w:val="20"/>
          <w:szCs w:val="20"/>
          <w:lang w:eastAsia="ru-RU"/>
        </w:rPr>
        <w:t xml:space="preserve"> </w:t>
      </w:r>
      <w:proofErr w:type="gramStart"/>
      <w:r w:rsidRPr="009234A8">
        <w:rPr>
          <w:rFonts w:ascii="Verdana" w:eastAsia="Times New Roman" w:hAnsi="Verdana" w:cs="Times New Roman"/>
          <w:color w:val="434343"/>
          <w:sz w:val="20"/>
          <w:szCs w:val="20"/>
          <w:lang w:eastAsia="ru-RU"/>
        </w:rPr>
        <w:t>Сура «Пчелы», 125).</w:t>
      </w:r>
      <w:proofErr w:type="gramEnd"/>
    </w:p>
    <w:p w:rsidR="009234A8" w:rsidRPr="009234A8" w:rsidRDefault="009234A8" w:rsidP="009234A8">
      <w:pPr>
        <w:shd w:val="clear" w:color="auto" w:fill="FFFFFF"/>
        <w:spacing w:before="150" w:after="0" w:line="240" w:lineRule="auto"/>
        <w:rPr>
          <w:rFonts w:ascii="Verdana" w:eastAsia="Times New Roman" w:hAnsi="Verdana" w:cs="Times New Roman"/>
          <w:color w:val="434343"/>
          <w:sz w:val="20"/>
          <w:szCs w:val="20"/>
          <w:lang w:eastAsia="ru-RU"/>
        </w:rPr>
      </w:pPr>
      <w:r w:rsidRPr="009234A8">
        <w:rPr>
          <w:rFonts w:ascii="Verdana" w:eastAsia="Times New Roman" w:hAnsi="Verdana" w:cs="Times New Roman"/>
          <w:color w:val="434343"/>
          <w:sz w:val="20"/>
          <w:szCs w:val="20"/>
          <w:lang w:eastAsia="ru-RU"/>
        </w:rPr>
        <w:t>Наряду с идейными и духовными значениями, война, как способ физической борьбы, также считается джихадом. Но эта война, согласно повелениям Корана, может быть только оборонительной и вестись при строгом соблюдении моральных принципов Ислама. Использование же понятия джихада применительно к любым формам насилия, направленным против не повинных людей, то есть для оправдания террора, является  искажением истины.</w:t>
      </w:r>
    </w:p>
    <w:p w:rsidR="009234A8" w:rsidRPr="009234A8" w:rsidRDefault="009234A8" w:rsidP="009234A8">
      <w:pPr>
        <w:shd w:val="clear" w:color="auto" w:fill="FFFFFF"/>
        <w:spacing w:before="150" w:after="0" w:line="240" w:lineRule="auto"/>
        <w:rPr>
          <w:rFonts w:ascii="Verdana" w:eastAsia="Times New Roman" w:hAnsi="Verdana" w:cs="Times New Roman"/>
          <w:color w:val="434343"/>
          <w:sz w:val="20"/>
          <w:szCs w:val="20"/>
          <w:lang w:eastAsia="ru-RU"/>
        </w:rPr>
      </w:pPr>
      <w:r w:rsidRPr="009234A8">
        <w:rPr>
          <w:rFonts w:ascii="Verdana" w:eastAsia="Times New Roman" w:hAnsi="Verdana" w:cs="Times New Roman"/>
          <w:color w:val="434343"/>
          <w:sz w:val="20"/>
          <w:szCs w:val="20"/>
          <w:lang w:eastAsia="ru-RU"/>
        </w:rPr>
        <w:t>Совершаемые в России акции террористов этому критерию не отвечают. Хотя бы потому, что их мишенью почти всегда становятся мирные граждане, которые никоим образом не угрожают исламу, а выдвигаемые террористами требования не имеют к этой религии никакого отношения. Даже если террористы искренне убеждены, что воюют за ислам, оказывается, что они являются первыми нарушителями шариата, который даже в ходе законной войны категорически запрещает убивать женщин и детей, а тем более стариков, священнослужителей и вообще всех невоеннообязанных.</w:t>
      </w:r>
    </w:p>
    <w:p w:rsidR="009234A8" w:rsidRPr="009234A8" w:rsidRDefault="009234A8" w:rsidP="009234A8">
      <w:pPr>
        <w:shd w:val="clear" w:color="auto" w:fill="FFFFFF"/>
        <w:spacing w:before="150" w:after="0" w:line="240" w:lineRule="auto"/>
        <w:rPr>
          <w:rFonts w:ascii="Verdana" w:eastAsia="Times New Roman" w:hAnsi="Verdana" w:cs="Times New Roman"/>
          <w:color w:val="434343"/>
          <w:sz w:val="20"/>
          <w:szCs w:val="20"/>
          <w:lang w:eastAsia="ru-RU"/>
        </w:rPr>
      </w:pPr>
      <w:r w:rsidRPr="009234A8">
        <w:rPr>
          <w:rFonts w:ascii="Verdana" w:eastAsia="Times New Roman" w:hAnsi="Verdana" w:cs="Times New Roman"/>
          <w:color w:val="434343"/>
          <w:sz w:val="20"/>
          <w:szCs w:val="20"/>
          <w:lang w:eastAsia="ru-RU"/>
        </w:rPr>
        <w:t>В Коране недвусмысленно говорится о предпочтении мира перед войной с неверными: "Если неверующие склонны к миру, то и ты, Мухаммад, склоняйся к миру</w:t>
      </w:r>
      <w:proofErr w:type="gramStart"/>
      <w:r w:rsidRPr="009234A8">
        <w:rPr>
          <w:rFonts w:ascii="Verdana" w:eastAsia="Times New Roman" w:hAnsi="Verdana" w:cs="Times New Roman"/>
          <w:color w:val="434343"/>
          <w:sz w:val="20"/>
          <w:szCs w:val="20"/>
          <w:lang w:eastAsia="ru-RU"/>
        </w:rPr>
        <w:t>"(</w:t>
      </w:r>
      <w:proofErr w:type="gramEnd"/>
      <w:r w:rsidRPr="009234A8">
        <w:rPr>
          <w:rFonts w:ascii="Verdana" w:eastAsia="Times New Roman" w:hAnsi="Verdana" w:cs="Times New Roman"/>
          <w:color w:val="434343"/>
          <w:sz w:val="20"/>
          <w:szCs w:val="20"/>
          <w:lang w:eastAsia="ru-RU"/>
        </w:rPr>
        <w:t xml:space="preserve">смысл: </w:t>
      </w:r>
      <w:proofErr w:type="gramStart"/>
      <w:r w:rsidRPr="009234A8">
        <w:rPr>
          <w:rFonts w:ascii="Verdana" w:eastAsia="Times New Roman" w:hAnsi="Verdana" w:cs="Times New Roman"/>
          <w:color w:val="434343"/>
          <w:sz w:val="20"/>
          <w:szCs w:val="20"/>
          <w:lang w:eastAsia="ru-RU"/>
        </w:rPr>
        <w:t>Сура «Добыча», 61).</w:t>
      </w:r>
      <w:proofErr w:type="gramEnd"/>
    </w:p>
    <w:p w:rsidR="009234A8" w:rsidRPr="009234A8" w:rsidRDefault="009234A8" w:rsidP="009234A8">
      <w:pPr>
        <w:shd w:val="clear" w:color="auto" w:fill="FFFFFF"/>
        <w:spacing w:before="150" w:after="0" w:line="240" w:lineRule="auto"/>
        <w:rPr>
          <w:rFonts w:ascii="Verdana" w:eastAsia="Times New Roman" w:hAnsi="Verdana" w:cs="Times New Roman"/>
          <w:color w:val="434343"/>
          <w:sz w:val="20"/>
          <w:szCs w:val="20"/>
          <w:lang w:eastAsia="ru-RU"/>
        </w:rPr>
      </w:pPr>
      <w:r w:rsidRPr="009234A8">
        <w:rPr>
          <w:rFonts w:ascii="Verdana" w:eastAsia="Times New Roman" w:hAnsi="Verdana" w:cs="Times New Roman"/>
          <w:color w:val="434343"/>
          <w:sz w:val="20"/>
          <w:szCs w:val="20"/>
          <w:lang w:eastAsia="ru-RU"/>
        </w:rPr>
        <w:t> Мишенью террора являются ни в чем не повинные люди. Единственная вина этих людей в глазах террористов заключена в том, что они являются «другой стороной». Следовательно, террор означает применение силы против невинных людей, что не может иметь никакого морального оправдания. Согласно морали Корана, мусульманин ответственен перед Всевышним Господом за каждый свой шаг, он обязан проявлять справедливость и милосердие, нести добро всем людям, не зависимо от того, мусульмане они или нет, оберегать и защищать немощных и безвинных людей, останавливать других от совершения «бесчестия на земле». Бесчестием же являются все деяния, которые несут угрозу миру, благополучию и безопасности людей, все проявления анархии и террора. Ведь сообщается мусульманам в Коране, «...Аллах не любит нечестия»</w:t>
      </w:r>
      <w:proofErr w:type="gramStart"/>
      <w:r w:rsidRPr="009234A8">
        <w:rPr>
          <w:rFonts w:ascii="Verdana" w:eastAsia="Times New Roman" w:hAnsi="Verdana" w:cs="Times New Roman"/>
          <w:color w:val="434343"/>
          <w:sz w:val="20"/>
          <w:szCs w:val="20"/>
          <w:lang w:eastAsia="ru-RU"/>
        </w:rPr>
        <w:t>.</w:t>
      </w:r>
      <w:proofErr w:type="gramEnd"/>
      <w:r w:rsidRPr="009234A8">
        <w:rPr>
          <w:rFonts w:ascii="Verdana" w:eastAsia="Times New Roman" w:hAnsi="Verdana" w:cs="Times New Roman"/>
          <w:color w:val="434343"/>
          <w:sz w:val="20"/>
          <w:szCs w:val="20"/>
          <w:lang w:eastAsia="ru-RU"/>
        </w:rPr>
        <w:t xml:space="preserve"> (</w:t>
      </w:r>
      <w:proofErr w:type="gramStart"/>
      <w:r w:rsidRPr="009234A8">
        <w:rPr>
          <w:rFonts w:ascii="Verdana" w:eastAsia="Times New Roman" w:hAnsi="Verdana" w:cs="Times New Roman"/>
          <w:color w:val="434343"/>
          <w:sz w:val="20"/>
          <w:szCs w:val="20"/>
          <w:lang w:eastAsia="ru-RU"/>
        </w:rPr>
        <w:t>с</w:t>
      </w:r>
      <w:proofErr w:type="gramEnd"/>
      <w:r w:rsidRPr="009234A8">
        <w:rPr>
          <w:rFonts w:ascii="Verdana" w:eastAsia="Times New Roman" w:hAnsi="Verdana" w:cs="Times New Roman"/>
          <w:color w:val="434343"/>
          <w:sz w:val="20"/>
          <w:szCs w:val="20"/>
          <w:lang w:eastAsia="ru-RU"/>
        </w:rPr>
        <w:t xml:space="preserve">мысл: </w:t>
      </w:r>
      <w:proofErr w:type="gramStart"/>
      <w:r w:rsidRPr="009234A8">
        <w:rPr>
          <w:rFonts w:ascii="Verdana" w:eastAsia="Times New Roman" w:hAnsi="Verdana" w:cs="Times New Roman"/>
          <w:color w:val="434343"/>
          <w:sz w:val="20"/>
          <w:szCs w:val="20"/>
          <w:lang w:eastAsia="ru-RU"/>
        </w:rPr>
        <w:t>Сура «Корова»; 205)</w:t>
      </w:r>
      <w:proofErr w:type="gramEnd"/>
    </w:p>
    <w:p w:rsidR="009234A8" w:rsidRPr="009234A8" w:rsidRDefault="009234A8" w:rsidP="009234A8">
      <w:pPr>
        <w:shd w:val="clear" w:color="auto" w:fill="FFFFFF"/>
        <w:spacing w:before="150" w:after="0" w:line="240" w:lineRule="auto"/>
        <w:rPr>
          <w:rFonts w:ascii="Verdana" w:eastAsia="Times New Roman" w:hAnsi="Verdana" w:cs="Times New Roman"/>
          <w:color w:val="434343"/>
          <w:sz w:val="20"/>
          <w:szCs w:val="20"/>
          <w:lang w:eastAsia="ru-RU"/>
        </w:rPr>
      </w:pPr>
      <w:r w:rsidRPr="009234A8">
        <w:rPr>
          <w:rFonts w:ascii="Verdana" w:eastAsia="Times New Roman" w:hAnsi="Verdana" w:cs="Times New Roman"/>
          <w:color w:val="434343"/>
          <w:sz w:val="20"/>
          <w:szCs w:val="20"/>
          <w:lang w:eastAsia="ru-RU"/>
        </w:rPr>
        <w:t>Убийство ни в чем не повинного человека является величайшим из бесчестий и великим грехом. Всевышний Аллах предупреждает верующих в Коране:</w:t>
      </w:r>
    </w:p>
    <w:p w:rsidR="009234A8" w:rsidRPr="009234A8" w:rsidRDefault="009234A8" w:rsidP="009234A8">
      <w:pPr>
        <w:shd w:val="clear" w:color="auto" w:fill="FFFFFF"/>
        <w:spacing w:before="150" w:after="0" w:line="240" w:lineRule="auto"/>
        <w:rPr>
          <w:rFonts w:ascii="Verdana" w:eastAsia="Times New Roman" w:hAnsi="Verdana" w:cs="Times New Roman"/>
          <w:color w:val="434343"/>
          <w:sz w:val="20"/>
          <w:szCs w:val="20"/>
          <w:lang w:eastAsia="ru-RU"/>
        </w:rPr>
      </w:pPr>
      <w:r w:rsidRPr="009234A8">
        <w:rPr>
          <w:rFonts w:ascii="Verdana" w:eastAsia="Times New Roman" w:hAnsi="Verdana" w:cs="Times New Roman"/>
          <w:color w:val="434343"/>
          <w:sz w:val="20"/>
          <w:szCs w:val="20"/>
          <w:lang w:eastAsia="ru-RU"/>
        </w:rPr>
        <w:t xml:space="preserve">«Тот, кто убьет живую душу не за душу, и не за </w:t>
      </w:r>
      <w:proofErr w:type="spellStart"/>
      <w:r w:rsidRPr="009234A8">
        <w:rPr>
          <w:rFonts w:ascii="Verdana" w:eastAsia="Times New Roman" w:hAnsi="Verdana" w:cs="Times New Roman"/>
          <w:color w:val="434343"/>
          <w:sz w:val="20"/>
          <w:szCs w:val="20"/>
          <w:lang w:eastAsia="ru-RU"/>
        </w:rPr>
        <w:t>нечесть</w:t>
      </w:r>
      <w:proofErr w:type="spellEnd"/>
      <w:r w:rsidRPr="009234A8">
        <w:rPr>
          <w:rFonts w:ascii="Verdana" w:eastAsia="Times New Roman" w:hAnsi="Verdana" w:cs="Times New Roman"/>
          <w:color w:val="434343"/>
          <w:sz w:val="20"/>
          <w:szCs w:val="20"/>
          <w:lang w:eastAsia="ru-RU"/>
        </w:rPr>
        <w:t xml:space="preserve"> на земле, тот как бы всех людей погубит. </w:t>
      </w:r>
      <w:proofErr w:type="gramStart"/>
      <w:r w:rsidRPr="009234A8">
        <w:rPr>
          <w:rFonts w:ascii="Verdana" w:eastAsia="Times New Roman" w:hAnsi="Verdana" w:cs="Times New Roman"/>
          <w:color w:val="434343"/>
          <w:sz w:val="20"/>
          <w:szCs w:val="20"/>
          <w:lang w:eastAsia="ru-RU"/>
        </w:rPr>
        <w:t>А кто оживит ее [не допустив ее убийства], тот как бы оживит всех людей ...» (смысл:</w:t>
      </w:r>
      <w:proofErr w:type="gramEnd"/>
      <w:r w:rsidRPr="009234A8">
        <w:rPr>
          <w:rFonts w:ascii="Verdana" w:eastAsia="Times New Roman" w:hAnsi="Verdana" w:cs="Times New Roman"/>
          <w:color w:val="434343"/>
          <w:sz w:val="20"/>
          <w:szCs w:val="20"/>
          <w:lang w:eastAsia="ru-RU"/>
        </w:rPr>
        <w:t xml:space="preserve"> </w:t>
      </w:r>
      <w:proofErr w:type="gramStart"/>
      <w:r w:rsidRPr="009234A8">
        <w:rPr>
          <w:rFonts w:ascii="Verdana" w:eastAsia="Times New Roman" w:hAnsi="Verdana" w:cs="Times New Roman"/>
          <w:color w:val="434343"/>
          <w:sz w:val="20"/>
          <w:szCs w:val="20"/>
          <w:lang w:eastAsia="ru-RU"/>
        </w:rPr>
        <w:t>Сура «Трапеза», 32) </w:t>
      </w:r>
      <w:proofErr w:type="gramEnd"/>
    </w:p>
    <w:p w:rsidR="009234A8" w:rsidRPr="009234A8" w:rsidRDefault="009234A8" w:rsidP="009234A8">
      <w:pPr>
        <w:shd w:val="clear" w:color="auto" w:fill="FFFFFF"/>
        <w:spacing w:before="150" w:after="0" w:line="240" w:lineRule="auto"/>
        <w:rPr>
          <w:rFonts w:ascii="Verdana" w:eastAsia="Times New Roman" w:hAnsi="Verdana" w:cs="Times New Roman"/>
          <w:color w:val="434343"/>
          <w:sz w:val="20"/>
          <w:szCs w:val="20"/>
          <w:lang w:eastAsia="ru-RU"/>
        </w:rPr>
      </w:pPr>
      <w:r w:rsidRPr="009234A8">
        <w:rPr>
          <w:rFonts w:ascii="Verdana" w:eastAsia="Times New Roman" w:hAnsi="Verdana" w:cs="Times New Roman"/>
          <w:color w:val="434343"/>
          <w:sz w:val="20"/>
          <w:szCs w:val="20"/>
          <w:lang w:eastAsia="ru-RU"/>
        </w:rPr>
        <w:t>Ответственность лежит не только на непосредственных исполнителях. По исламским нормам коллективную ответственность за акты террора должны нести все причастные к ним лица. Согласно шариату политические лидеры, непосредственные командиры не могут снять с себя ответственность за творимое преступниками зло.</w:t>
      </w:r>
    </w:p>
    <w:p w:rsidR="009234A8" w:rsidRPr="009234A8" w:rsidRDefault="009234A8" w:rsidP="009234A8">
      <w:pPr>
        <w:shd w:val="clear" w:color="auto" w:fill="FFFFFF"/>
        <w:spacing w:before="150" w:after="0" w:line="240" w:lineRule="auto"/>
        <w:rPr>
          <w:rFonts w:ascii="Verdana" w:eastAsia="Times New Roman" w:hAnsi="Verdana" w:cs="Times New Roman"/>
          <w:color w:val="434343"/>
          <w:sz w:val="20"/>
          <w:szCs w:val="20"/>
          <w:lang w:eastAsia="ru-RU"/>
        </w:rPr>
      </w:pPr>
      <w:r w:rsidRPr="009234A8">
        <w:rPr>
          <w:rFonts w:ascii="Verdana" w:eastAsia="Times New Roman" w:hAnsi="Verdana" w:cs="Times New Roman"/>
          <w:color w:val="434343"/>
          <w:sz w:val="20"/>
          <w:szCs w:val="20"/>
          <w:lang w:eastAsia="ru-RU"/>
        </w:rPr>
        <w:lastRenderedPageBreak/>
        <w:t>Коран запрещает и самоубийство. По поводу того, что некоторые люди совершают акты самоубийства, привязывая к себе взрывчатые вещества и затем, приближаясь к неверующим, взрываются среди них, то это — явное самоубийство, - считают исламские ученые. Кто бы ни совершил самоубийство, он рассматривается шариатом вечно пребывающим в огне, как это упоминается в достоверном хадисе Пророка Мухаммада (</w:t>
      </w:r>
      <w:proofErr w:type="spellStart"/>
      <w:r w:rsidRPr="009234A8">
        <w:rPr>
          <w:rFonts w:ascii="Verdana" w:eastAsia="Times New Roman" w:hAnsi="Verdana" w:cs="Times New Roman"/>
          <w:color w:val="434343"/>
          <w:sz w:val="20"/>
          <w:szCs w:val="20"/>
          <w:lang w:eastAsia="ru-RU"/>
        </w:rPr>
        <w:t>с.а</w:t>
      </w:r>
      <w:proofErr w:type="gramStart"/>
      <w:r w:rsidRPr="009234A8">
        <w:rPr>
          <w:rFonts w:ascii="Verdana" w:eastAsia="Times New Roman" w:hAnsi="Verdana" w:cs="Times New Roman"/>
          <w:color w:val="434343"/>
          <w:sz w:val="20"/>
          <w:szCs w:val="20"/>
          <w:lang w:eastAsia="ru-RU"/>
        </w:rPr>
        <w:t>.с</w:t>
      </w:r>
      <w:proofErr w:type="spellEnd"/>
      <w:proofErr w:type="gramEnd"/>
      <w:r w:rsidRPr="009234A8">
        <w:rPr>
          <w:rFonts w:ascii="Verdana" w:eastAsia="Times New Roman" w:hAnsi="Verdana" w:cs="Times New Roman"/>
          <w:color w:val="434343"/>
          <w:sz w:val="20"/>
          <w:szCs w:val="20"/>
          <w:lang w:eastAsia="ru-RU"/>
        </w:rPr>
        <w:t>), переданном аль-</w:t>
      </w:r>
      <w:proofErr w:type="spellStart"/>
      <w:r w:rsidRPr="009234A8">
        <w:rPr>
          <w:rFonts w:ascii="Verdana" w:eastAsia="Times New Roman" w:hAnsi="Verdana" w:cs="Times New Roman"/>
          <w:color w:val="434343"/>
          <w:sz w:val="20"/>
          <w:szCs w:val="20"/>
          <w:lang w:eastAsia="ru-RU"/>
        </w:rPr>
        <w:t>Бухари</w:t>
      </w:r>
      <w:proofErr w:type="spellEnd"/>
      <w:r w:rsidRPr="009234A8">
        <w:rPr>
          <w:rFonts w:ascii="Verdana" w:eastAsia="Times New Roman" w:hAnsi="Verdana" w:cs="Times New Roman"/>
          <w:color w:val="434343"/>
          <w:sz w:val="20"/>
          <w:szCs w:val="20"/>
          <w:lang w:eastAsia="ru-RU"/>
        </w:rPr>
        <w:t xml:space="preserve"> и </w:t>
      </w:r>
      <w:proofErr w:type="spellStart"/>
      <w:r w:rsidRPr="009234A8">
        <w:rPr>
          <w:rFonts w:ascii="Verdana" w:eastAsia="Times New Roman" w:hAnsi="Verdana" w:cs="Times New Roman"/>
          <w:color w:val="434343"/>
          <w:sz w:val="20"/>
          <w:szCs w:val="20"/>
          <w:lang w:eastAsia="ru-RU"/>
        </w:rPr>
        <w:t>Муслимом</w:t>
      </w:r>
      <w:proofErr w:type="spellEnd"/>
      <w:r w:rsidRPr="009234A8">
        <w:rPr>
          <w:rFonts w:ascii="Verdana" w:eastAsia="Times New Roman" w:hAnsi="Verdana" w:cs="Times New Roman"/>
          <w:color w:val="434343"/>
          <w:sz w:val="20"/>
          <w:szCs w:val="20"/>
          <w:lang w:eastAsia="ru-RU"/>
        </w:rPr>
        <w:t>: «И кто бы ни убил себя железным оружием, тогда железное оружие останется в его руке, и он непрерывно будет наносить им удар себе в живот в огне ада, вечно».</w:t>
      </w:r>
    </w:p>
    <w:p w:rsidR="009234A8" w:rsidRPr="009234A8" w:rsidRDefault="009234A8" w:rsidP="009234A8">
      <w:pPr>
        <w:shd w:val="clear" w:color="auto" w:fill="FFFFFF"/>
        <w:spacing w:before="150" w:after="0" w:line="240" w:lineRule="auto"/>
        <w:rPr>
          <w:rFonts w:ascii="Verdana" w:eastAsia="Times New Roman" w:hAnsi="Verdana" w:cs="Times New Roman"/>
          <w:color w:val="434343"/>
          <w:sz w:val="20"/>
          <w:szCs w:val="20"/>
          <w:lang w:eastAsia="ru-RU"/>
        </w:rPr>
      </w:pPr>
      <w:r w:rsidRPr="009234A8">
        <w:rPr>
          <w:rFonts w:ascii="Verdana" w:eastAsia="Times New Roman" w:hAnsi="Verdana" w:cs="Times New Roman"/>
          <w:color w:val="434343"/>
          <w:sz w:val="20"/>
          <w:szCs w:val="20"/>
          <w:lang w:eastAsia="ru-RU"/>
        </w:rPr>
        <w:t xml:space="preserve">Самоубийство, равно как и убийство других людей, в корне противоречит Исламу. </w:t>
      </w:r>
      <w:proofErr w:type="gramStart"/>
      <w:r w:rsidRPr="009234A8">
        <w:rPr>
          <w:rFonts w:ascii="Verdana" w:eastAsia="Times New Roman" w:hAnsi="Verdana" w:cs="Times New Roman"/>
          <w:color w:val="434343"/>
          <w:sz w:val="20"/>
          <w:szCs w:val="20"/>
          <w:lang w:eastAsia="ru-RU"/>
        </w:rPr>
        <w:t>Всевышний Аллах открыто запретил самоубийство «…И не убивайте самих себя…» (смысл:</w:t>
      </w:r>
      <w:proofErr w:type="gramEnd"/>
      <w:r w:rsidRPr="009234A8">
        <w:rPr>
          <w:rFonts w:ascii="Verdana" w:eastAsia="Times New Roman" w:hAnsi="Verdana" w:cs="Times New Roman"/>
          <w:color w:val="434343"/>
          <w:sz w:val="20"/>
          <w:szCs w:val="20"/>
          <w:lang w:eastAsia="ru-RU"/>
        </w:rPr>
        <w:t xml:space="preserve"> </w:t>
      </w:r>
      <w:proofErr w:type="gramStart"/>
      <w:r w:rsidRPr="009234A8">
        <w:rPr>
          <w:rFonts w:ascii="Verdana" w:eastAsia="Times New Roman" w:hAnsi="Verdana" w:cs="Times New Roman"/>
          <w:color w:val="434343"/>
          <w:sz w:val="20"/>
          <w:szCs w:val="20"/>
          <w:lang w:eastAsia="ru-RU"/>
        </w:rPr>
        <w:t>Сура «Женщины», 29).</w:t>
      </w:r>
      <w:proofErr w:type="gramEnd"/>
      <w:r w:rsidRPr="009234A8">
        <w:rPr>
          <w:rFonts w:ascii="Verdana" w:eastAsia="Times New Roman" w:hAnsi="Verdana" w:cs="Times New Roman"/>
          <w:color w:val="434343"/>
          <w:sz w:val="20"/>
          <w:szCs w:val="20"/>
          <w:lang w:eastAsia="ru-RU"/>
        </w:rPr>
        <w:t> Убийство человеком самого себя, – какова бы ни была причина – запрещено в Исламе. Самоубийство и, следовательно, террористы-самоубийцы, уносящие за собой жизни тысяч невинных людей, в корне противоречат моральным принципам Ислама. Поэтому человек, утверждающий о своей вере в Аллаха и следовании повелениям Корана, не может совершить подобного деяния</w:t>
      </w:r>
    </w:p>
    <w:p w:rsidR="009234A8" w:rsidRPr="009234A8" w:rsidRDefault="009234A8" w:rsidP="009234A8">
      <w:pPr>
        <w:shd w:val="clear" w:color="auto" w:fill="FFFFFF"/>
        <w:spacing w:before="150" w:after="0" w:line="240" w:lineRule="auto"/>
        <w:rPr>
          <w:rFonts w:ascii="Verdana" w:eastAsia="Times New Roman" w:hAnsi="Verdana" w:cs="Times New Roman"/>
          <w:color w:val="434343"/>
          <w:sz w:val="20"/>
          <w:szCs w:val="20"/>
          <w:lang w:eastAsia="ru-RU"/>
        </w:rPr>
      </w:pPr>
      <w:r w:rsidRPr="009234A8">
        <w:rPr>
          <w:rFonts w:ascii="Verdana" w:eastAsia="Times New Roman" w:hAnsi="Verdana" w:cs="Times New Roman"/>
          <w:color w:val="434343"/>
          <w:sz w:val="20"/>
          <w:szCs w:val="20"/>
          <w:lang w:eastAsia="ru-RU"/>
        </w:rPr>
        <w:t>Все формы насилия  в корне противоречат вероучению Ислама.  Всевышний Аллах повелел людям не преступать пределов дозволенного Господом и не злодействовать на земле, запретил несправедливость, насилие, убийства и кровопролитие. Более того, мусульмане несут ответственность перед Господом за упреждение других людей от совершения преступлений. Долг каждого верующего человека делать все для недопущения «нечестия на земле», нести миру благо и доверие.</w:t>
      </w:r>
    </w:p>
    <w:p w:rsidR="009234A8" w:rsidRPr="009234A8" w:rsidRDefault="009234A8" w:rsidP="009234A8">
      <w:pPr>
        <w:shd w:val="clear" w:color="auto" w:fill="FFFFFF"/>
        <w:spacing w:before="150" w:after="0" w:line="240" w:lineRule="auto"/>
        <w:rPr>
          <w:rFonts w:ascii="Verdana" w:eastAsia="Times New Roman" w:hAnsi="Verdana" w:cs="Times New Roman"/>
          <w:color w:val="434343"/>
          <w:sz w:val="20"/>
          <w:szCs w:val="20"/>
          <w:lang w:eastAsia="ru-RU"/>
        </w:rPr>
      </w:pPr>
      <w:r w:rsidRPr="009234A8">
        <w:rPr>
          <w:rFonts w:ascii="Verdana" w:eastAsia="Times New Roman" w:hAnsi="Verdana" w:cs="Times New Roman"/>
          <w:color w:val="434343"/>
          <w:sz w:val="20"/>
          <w:szCs w:val="20"/>
          <w:lang w:eastAsia="ru-RU"/>
        </w:rPr>
        <w:t>«...Ешьте и пейте из удела, дарованного Аллахом! И не творите зла на земле, распространяя нечестие»</w:t>
      </w:r>
      <w:proofErr w:type="gramStart"/>
      <w:r w:rsidRPr="009234A8">
        <w:rPr>
          <w:rFonts w:ascii="Verdana" w:eastAsia="Times New Roman" w:hAnsi="Verdana" w:cs="Times New Roman"/>
          <w:color w:val="434343"/>
          <w:sz w:val="20"/>
          <w:szCs w:val="20"/>
          <w:lang w:eastAsia="ru-RU"/>
        </w:rPr>
        <w:t>.</w:t>
      </w:r>
      <w:proofErr w:type="gramEnd"/>
      <w:r w:rsidRPr="009234A8">
        <w:rPr>
          <w:rFonts w:ascii="Verdana" w:eastAsia="Times New Roman" w:hAnsi="Verdana" w:cs="Times New Roman"/>
          <w:color w:val="434343"/>
          <w:sz w:val="20"/>
          <w:szCs w:val="20"/>
          <w:lang w:eastAsia="ru-RU"/>
        </w:rPr>
        <w:t xml:space="preserve"> (</w:t>
      </w:r>
      <w:proofErr w:type="gramStart"/>
      <w:r w:rsidRPr="009234A8">
        <w:rPr>
          <w:rFonts w:ascii="Verdana" w:eastAsia="Times New Roman" w:hAnsi="Verdana" w:cs="Times New Roman"/>
          <w:color w:val="434343"/>
          <w:sz w:val="20"/>
          <w:szCs w:val="20"/>
          <w:lang w:eastAsia="ru-RU"/>
        </w:rPr>
        <w:t>с</w:t>
      </w:r>
      <w:proofErr w:type="gramEnd"/>
      <w:r w:rsidRPr="009234A8">
        <w:rPr>
          <w:rFonts w:ascii="Verdana" w:eastAsia="Times New Roman" w:hAnsi="Verdana" w:cs="Times New Roman"/>
          <w:color w:val="434343"/>
          <w:sz w:val="20"/>
          <w:szCs w:val="20"/>
          <w:lang w:eastAsia="ru-RU"/>
        </w:rPr>
        <w:t xml:space="preserve">мысл: </w:t>
      </w:r>
      <w:proofErr w:type="gramStart"/>
      <w:r w:rsidRPr="009234A8">
        <w:rPr>
          <w:rFonts w:ascii="Verdana" w:eastAsia="Times New Roman" w:hAnsi="Verdana" w:cs="Times New Roman"/>
          <w:color w:val="434343"/>
          <w:sz w:val="20"/>
          <w:szCs w:val="20"/>
          <w:lang w:eastAsia="ru-RU"/>
        </w:rPr>
        <w:t>Сура «Корова», 60).</w:t>
      </w:r>
      <w:proofErr w:type="gramEnd"/>
      <w:r w:rsidRPr="009234A8">
        <w:rPr>
          <w:rFonts w:ascii="Verdana" w:eastAsia="Times New Roman" w:hAnsi="Verdana" w:cs="Times New Roman"/>
          <w:color w:val="434343"/>
          <w:sz w:val="20"/>
          <w:szCs w:val="20"/>
          <w:lang w:eastAsia="ru-RU"/>
        </w:rPr>
        <w:t> Тех же, кто не повинуются повелению Аллаха и встали на путь отрицания Божественной Воли, Коран называет «следующими по стопам сатаны».</w:t>
      </w:r>
    </w:p>
    <w:p w:rsidR="009234A8" w:rsidRPr="009234A8" w:rsidRDefault="009234A8" w:rsidP="009234A8">
      <w:pPr>
        <w:shd w:val="clear" w:color="auto" w:fill="FFFFFF"/>
        <w:spacing w:before="150" w:after="0" w:line="240" w:lineRule="auto"/>
        <w:rPr>
          <w:rFonts w:ascii="Verdana" w:eastAsia="Times New Roman" w:hAnsi="Verdana" w:cs="Times New Roman"/>
          <w:color w:val="434343"/>
          <w:sz w:val="20"/>
          <w:szCs w:val="20"/>
          <w:lang w:eastAsia="ru-RU"/>
        </w:rPr>
      </w:pPr>
      <w:r w:rsidRPr="009234A8">
        <w:rPr>
          <w:rFonts w:ascii="Verdana" w:eastAsia="Times New Roman" w:hAnsi="Verdana" w:cs="Times New Roman"/>
          <w:color w:val="434343"/>
          <w:sz w:val="20"/>
          <w:szCs w:val="20"/>
          <w:lang w:eastAsia="ru-RU"/>
        </w:rPr>
        <w:t>Те, кто полагают, что смогут добиться успеха в мирской жизни, убивая и унижая невинных людей, пребывают в величайшем заблуждении. Всевышний Аллах запретил любое бесчестие на земле и проклял всех, кто вступил на путь зла. В Коране сказано: «…</w:t>
      </w:r>
      <w:proofErr w:type="gramStart"/>
      <w:r w:rsidRPr="009234A8">
        <w:rPr>
          <w:rFonts w:ascii="Verdana" w:eastAsia="Times New Roman" w:hAnsi="Verdana" w:cs="Times New Roman"/>
          <w:color w:val="434343"/>
          <w:sz w:val="20"/>
          <w:szCs w:val="20"/>
          <w:lang w:eastAsia="ru-RU"/>
        </w:rPr>
        <w:t>Ведь Аллах не сопутствует делам тех, которые творят бесчестие» (смысл:</w:t>
      </w:r>
      <w:proofErr w:type="gramEnd"/>
      <w:r w:rsidRPr="009234A8">
        <w:rPr>
          <w:rFonts w:ascii="Verdana" w:eastAsia="Times New Roman" w:hAnsi="Verdana" w:cs="Times New Roman"/>
          <w:color w:val="434343"/>
          <w:sz w:val="20"/>
          <w:szCs w:val="20"/>
          <w:lang w:eastAsia="ru-RU"/>
        </w:rPr>
        <w:t xml:space="preserve"> </w:t>
      </w:r>
      <w:proofErr w:type="gramStart"/>
      <w:r w:rsidRPr="009234A8">
        <w:rPr>
          <w:rFonts w:ascii="Verdana" w:eastAsia="Times New Roman" w:hAnsi="Verdana" w:cs="Times New Roman"/>
          <w:color w:val="434343"/>
          <w:sz w:val="20"/>
          <w:szCs w:val="20"/>
          <w:lang w:eastAsia="ru-RU"/>
        </w:rPr>
        <w:t>Сура «</w:t>
      </w:r>
      <w:proofErr w:type="spellStart"/>
      <w:r w:rsidRPr="009234A8">
        <w:rPr>
          <w:rFonts w:ascii="Verdana" w:eastAsia="Times New Roman" w:hAnsi="Verdana" w:cs="Times New Roman"/>
          <w:color w:val="434343"/>
          <w:sz w:val="20"/>
          <w:szCs w:val="20"/>
          <w:lang w:eastAsia="ru-RU"/>
        </w:rPr>
        <w:t>Йунус</w:t>
      </w:r>
      <w:proofErr w:type="spellEnd"/>
      <w:r w:rsidRPr="009234A8">
        <w:rPr>
          <w:rFonts w:ascii="Verdana" w:eastAsia="Times New Roman" w:hAnsi="Verdana" w:cs="Times New Roman"/>
          <w:color w:val="434343"/>
          <w:sz w:val="20"/>
          <w:szCs w:val="20"/>
          <w:lang w:eastAsia="ru-RU"/>
        </w:rPr>
        <w:t>»; 81)</w:t>
      </w:r>
      <w:proofErr w:type="gramEnd"/>
    </w:p>
    <w:p w:rsidR="009234A8" w:rsidRPr="009234A8" w:rsidRDefault="009234A8" w:rsidP="009234A8">
      <w:pPr>
        <w:shd w:val="clear" w:color="auto" w:fill="FFFFFF"/>
        <w:spacing w:before="150" w:after="0" w:line="240" w:lineRule="auto"/>
        <w:rPr>
          <w:rFonts w:ascii="Verdana" w:eastAsia="Times New Roman" w:hAnsi="Verdana" w:cs="Times New Roman"/>
          <w:color w:val="434343"/>
          <w:sz w:val="20"/>
          <w:szCs w:val="20"/>
          <w:lang w:eastAsia="ru-RU"/>
        </w:rPr>
      </w:pPr>
      <w:r w:rsidRPr="009234A8">
        <w:rPr>
          <w:rFonts w:ascii="Verdana" w:eastAsia="Times New Roman" w:hAnsi="Verdana" w:cs="Times New Roman"/>
          <w:color w:val="434343"/>
          <w:sz w:val="20"/>
          <w:szCs w:val="20"/>
          <w:lang w:eastAsia="ru-RU"/>
        </w:rPr>
        <w:t>Критериями оценки искренности веры каждого человека являются только лишь его деяния. Если кто-либо, прикрываясь именем Аллаха, «распространяет на земле нечестие, а не творит порядок», то перед вами лицемеры и цель их отнюдь не в служении Всевышнему. Невозможно даже предположить, чтобы человек, осознавший истинные моральные принципы Ислама, предавший себя воле Господа, испытывающий страх перед карой Всевышнего, мог бы стать сторонником жестокости и несправедливого применения силы или участвовать в каких-либо богопротивных деяниях. … Каждый, кто осознал и принял для себя нравственные заповеди Корана, никогда не поддержит тех, кто ставит своей целью сеять хаос, вражду и ненависть в сердцах людей, приносить миру страдания.</w:t>
      </w:r>
    </w:p>
    <w:p w:rsidR="009234A8" w:rsidRPr="009234A8" w:rsidRDefault="009234A8" w:rsidP="009234A8">
      <w:pPr>
        <w:shd w:val="clear" w:color="auto" w:fill="FFFFFF"/>
        <w:spacing w:before="150" w:after="0" w:line="240" w:lineRule="auto"/>
        <w:rPr>
          <w:rFonts w:ascii="Verdana" w:eastAsia="Times New Roman" w:hAnsi="Verdana" w:cs="Times New Roman"/>
          <w:color w:val="434343"/>
          <w:sz w:val="20"/>
          <w:szCs w:val="20"/>
          <w:lang w:eastAsia="ru-RU"/>
        </w:rPr>
      </w:pPr>
      <w:r w:rsidRPr="009234A8">
        <w:rPr>
          <w:rFonts w:ascii="Verdana" w:eastAsia="Times New Roman" w:hAnsi="Verdana" w:cs="Times New Roman"/>
          <w:color w:val="434343"/>
          <w:sz w:val="20"/>
          <w:szCs w:val="20"/>
          <w:lang w:eastAsia="ru-RU"/>
        </w:rPr>
        <w:t xml:space="preserve">Следовательно, террор и вера – понятия в корне противостоящие друг другу. Всевышний Аллах в Коране повелевает творить мир и справедливость, нести добро и стремиться к согласию меж людьми. Терроризм преследует своей целью насилие, убийства, войны, страдание и угнетение людей. Все это, в Коране отмечено как  величайшее бесчестие. Поэтому террористы, рядящиеся в одеяния «служителей веры», вдвойне преступают границы дозволенного Аллахом, ибо совершают насилие и кровопролитие, используя при этом имя Господа и вводя людей в заблуждение.  О подобном поведении и действиях людей в Коране  отмечается следующее:  «А когда им говорят: “ Не распространяйте нечестия на земле!” – они говорят: “Мы – только творящие </w:t>
      </w:r>
      <w:proofErr w:type="gramStart"/>
      <w:r w:rsidRPr="009234A8">
        <w:rPr>
          <w:rFonts w:ascii="Verdana" w:eastAsia="Times New Roman" w:hAnsi="Verdana" w:cs="Times New Roman"/>
          <w:color w:val="434343"/>
          <w:sz w:val="20"/>
          <w:szCs w:val="20"/>
          <w:lang w:eastAsia="ru-RU"/>
        </w:rPr>
        <w:t>благое</w:t>
      </w:r>
      <w:proofErr w:type="gramEnd"/>
      <w:r w:rsidRPr="009234A8">
        <w:rPr>
          <w:rFonts w:ascii="Verdana" w:eastAsia="Times New Roman" w:hAnsi="Verdana" w:cs="Times New Roman"/>
          <w:color w:val="434343"/>
          <w:sz w:val="20"/>
          <w:szCs w:val="20"/>
          <w:lang w:eastAsia="ru-RU"/>
        </w:rPr>
        <w:t xml:space="preserve">”. </w:t>
      </w:r>
      <w:proofErr w:type="gramStart"/>
      <w:r w:rsidRPr="009234A8">
        <w:rPr>
          <w:rFonts w:ascii="Verdana" w:eastAsia="Times New Roman" w:hAnsi="Verdana" w:cs="Times New Roman"/>
          <w:color w:val="434343"/>
          <w:sz w:val="20"/>
          <w:szCs w:val="20"/>
          <w:lang w:eastAsia="ru-RU"/>
        </w:rPr>
        <w:t>Знайте же, они, истинно, распространяющие нечестие, но не разумеют они этого» (смысл:</w:t>
      </w:r>
      <w:proofErr w:type="gramEnd"/>
      <w:r w:rsidRPr="009234A8">
        <w:rPr>
          <w:rFonts w:ascii="Verdana" w:eastAsia="Times New Roman" w:hAnsi="Verdana" w:cs="Times New Roman"/>
          <w:color w:val="434343"/>
          <w:sz w:val="20"/>
          <w:szCs w:val="20"/>
          <w:lang w:eastAsia="ru-RU"/>
        </w:rPr>
        <w:t xml:space="preserve"> </w:t>
      </w:r>
      <w:proofErr w:type="gramStart"/>
      <w:r w:rsidRPr="009234A8">
        <w:rPr>
          <w:rFonts w:ascii="Verdana" w:eastAsia="Times New Roman" w:hAnsi="Verdana" w:cs="Times New Roman"/>
          <w:color w:val="434343"/>
          <w:sz w:val="20"/>
          <w:szCs w:val="20"/>
          <w:lang w:eastAsia="ru-RU"/>
        </w:rPr>
        <w:t>Сура «Корова»,  11-12)</w:t>
      </w:r>
      <w:proofErr w:type="gramEnd"/>
      <w:r w:rsidRPr="009234A8">
        <w:rPr>
          <w:rFonts w:ascii="Verdana" w:eastAsia="Times New Roman" w:hAnsi="Verdana" w:cs="Times New Roman"/>
          <w:color w:val="434343"/>
          <w:sz w:val="20"/>
          <w:szCs w:val="20"/>
          <w:lang w:eastAsia="ru-RU"/>
        </w:rPr>
        <w:t>.Ислам запрещает распространение нечестия на земле и проклинает тех, кто преступает повеления Аллаха: </w:t>
      </w:r>
      <w:proofErr w:type="gramStart"/>
      <w:r w:rsidRPr="009234A8">
        <w:rPr>
          <w:rFonts w:ascii="Verdana" w:eastAsia="Times New Roman" w:hAnsi="Verdana" w:cs="Times New Roman"/>
          <w:color w:val="434343"/>
          <w:sz w:val="20"/>
          <w:szCs w:val="20"/>
          <w:lang w:eastAsia="ru-RU"/>
        </w:rPr>
        <w:t>«А те, которые нарушают завет с Аллахом после того, как обещали верность и разрывают то, чему повелел Аллах быть соединенным, и распространяют нечестие на земле, для тех – проклятие и для них воздаяние – обитель зла!» (смысл:</w:t>
      </w:r>
      <w:proofErr w:type="gramEnd"/>
      <w:r w:rsidRPr="009234A8">
        <w:rPr>
          <w:rFonts w:ascii="Verdana" w:eastAsia="Times New Roman" w:hAnsi="Verdana" w:cs="Times New Roman"/>
          <w:color w:val="434343"/>
          <w:sz w:val="20"/>
          <w:szCs w:val="20"/>
          <w:lang w:eastAsia="ru-RU"/>
        </w:rPr>
        <w:t xml:space="preserve"> </w:t>
      </w:r>
      <w:proofErr w:type="gramStart"/>
      <w:r w:rsidRPr="009234A8">
        <w:rPr>
          <w:rFonts w:ascii="Verdana" w:eastAsia="Times New Roman" w:hAnsi="Verdana" w:cs="Times New Roman"/>
          <w:color w:val="434343"/>
          <w:sz w:val="20"/>
          <w:szCs w:val="20"/>
          <w:lang w:eastAsia="ru-RU"/>
        </w:rPr>
        <w:t>Сура «Гром», 25) </w:t>
      </w:r>
      <w:proofErr w:type="gramEnd"/>
    </w:p>
    <w:p w:rsidR="009234A8" w:rsidRPr="009234A8" w:rsidRDefault="009234A8" w:rsidP="009234A8">
      <w:pPr>
        <w:shd w:val="clear" w:color="auto" w:fill="FFFFFF"/>
        <w:spacing w:before="150" w:after="0" w:line="240" w:lineRule="auto"/>
        <w:rPr>
          <w:rFonts w:ascii="Verdana" w:eastAsia="Times New Roman" w:hAnsi="Verdana" w:cs="Times New Roman"/>
          <w:color w:val="434343"/>
          <w:sz w:val="20"/>
          <w:szCs w:val="20"/>
          <w:lang w:eastAsia="ru-RU"/>
        </w:rPr>
      </w:pPr>
      <w:r w:rsidRPr="009234A8">
        <w:rPr>
          <w:rFonts w:ascii="Verdana" w:eastAsia="Times New Roman" w:hAnsi="Verdana" w:cs="Times New Roman"/>
          <w:color w:val="434343"/>
          <w:sz w:val="20"/>
          <w:szCs w:val="20"/>
          <w:lang w:eastAsia="ru-RU"/>
        </w:rPr>
        <w:lastRenderedPageBreak/>
        <w:t>Идеологии экстремизма неверующим объявляют всякого, кто грешит; власть имущих, которые, по их мнению, правят не по законам Аллаха; простых людей, подчиняющихся таким властям; исламских ученых, за то, что они не объявляют «джихад» против неверующих правителей и граждан и т.д. Экстремисты объявляют неверующими всех, кто не с ними и не соглашается с их взглядами, а также и тех, кто согласен с ними, но не вступает в их общество и не присягает их предводителю. Те же, кто принял их взгляды и вступил в их общество, присягнув имаму, а впоследствии по каким-либо причинам вышел из общества, объявляются ими вероотступниками, которых разрешается убивать.</w:t>
      </w:r>
    </w:p>
    <w:p w:rsidR="009234A8" w:rsidRPr="009234A8" w:rsidRDefault="009234A8" w:rsidP="009234A8">
      <w:pPr>
        <w:shd w:val="clear" w:color="auto" w:fill="FFFFFF"/>
        <w:spacing w:before="150" w:after="0" w:line="240" w:lineRule="auto"/>
        <w:rPr>
          <w:rFonts w:ascii="Verdana" w:eastAsia="Times New Roman" w:hAnsi="Verdana" w:cs="Times New Roman"/>
          <w:color w:val="434343"/>
          <w:sz w:val="20"/>
          <w:szCs w:val="20"/>
          <w:lang w:eastAsia="ru-RU"/>
        </w:rPr>
      </w:pPr>
      <w:r w:rsidRPr="009234A8">
        <w:rPr>
          <w:rFonts w:ascii="Verdana" w:eastAsia="Times New Roman" w:hAnsi="Verdana" w:cs="Times New Roman"/>
          <w:color w:val="434343"/>
          <w:sz w:val="20"/>
          <w:szCs w:val="20"/>
          <w:lang w:eastAsia="ru-RU"/>
        </w:rPr>
        <w:t>Мусульманские богословы не приемлют такого подхода. Обвинение человека в неверии — опасный поступок, влекущий за собой очень серьезные юридические, социальные, финансовые, ритуальные и политические последствия. Так, если такой человек умрет, то за него не читается заупокойная молитва и его не хоронят на мусульманском кладбище.</w:t>
      </w:r>
    </w:p>
    <w:p w:rsidR="009234A8" w:rsidRPr="009234A8" w:rsidRDefault="009234A8" w:rsidP="009234A8">
      <w:pPr>
        <w:shd w:val="clear" w:color="auto" w:fill="FFFFFF"/>
        <w:spacing w:before="150" w:after="0" w:line="240" w:lineRule="auto"/>
        <w:rPr>
          <w:rFonts w:ascii="Verdana" w:eastAsia="Times New Roman" w:hAnsi="Verdana" w:cs="Times New Roman"/>
          <w:color w:val="434343"/>
          <w:sz w:val="20"/>
          <w:szCs w:val="20"/>
          <w:lang w:eastAsia="ru-RU"/>
        </w:rPr>
      </w:pPr>
      <w:r w:rsidRPr="009234A8">
        <w:rPr>
          <w:rFonts w:ascii="Verdana" w:eastAsia="Times New Roman" w:hAnsi="Verdana" w:cs="Times New Roman"/>
          <w:color w:val="434343"/>
          <w:sz w:val="20"/>
          <w:szCs w:val="20"/>
          <w:lang w:eastAsia="ru-RU"/>
        </w:rPr>
        <w:t>Поэтому Пророк жестко предостерегал от обвинения в неверии. В достоверном хадисе говорится: «Если кто-то обратился к своему брату со словами: «Эй, неверующий!», то сам является таковым». То есть, если обвиняемый в неверии не является таковым, то обвинение падет на самого обвинителя, и неверующим будет уже он сам.</w:t>
      </w:r>
      <w:r w:rsidRPr="009234A8">
        <w:rPr>
          <w:rFonts w:ascii="Verdana" w:eastAsia="Times New Roman" w:hAnsi="Verdana" w:cs="Times New Roman"/>
          <w:color w:val="434343"/>
          <w:sz w:val="20"/>
          <w:szCs w:val="20"/>
          <w:lang w:eastAsia="ru-RU"/>
        </w:rPr>
        <w:br/>
        <w:t xml:space="preserve">Существует достоверный хадис, переданный Усамой ибн </w:t>
      </w:r>
      <w:proofErr w:type="spellStart"/>
      <w:r w:rsidRPr="009234A8">
        <w:rPr>
          <w:rFonts w:ascii="Verdana" w:eastAsia="Times New Roman" w:hAnsi="Verdana" w:cs="Times New Roman"/>
          <w:color w:val="434343"/>
          <w:sz w:val="20"/>
          <w:szCs w:val="20"/>
          <w:lang w:eastAsia="ru-RU"/>
        </w:rPr>
        <w:t>Зайдом</w:t>
      </w:r>
      <w:proofErr w:type="spellEnd"/>
      <w:r w:rsidRPr="009234A8">
        <w:rPr>
          <w:rFonts w:ascii="Verdana" w:eastAsia="Times New Roman" w:hAnsi="Verdana" w:cs="Times New Roman"/>
          <w:color w:val="434343"/>
          <w:sz w:val="20"/>
          <w:szCs w:val="20"/>
          <w:lang w:eastAsia="ru-RU"/>
        </w:rPr>
        <w:t>:</w:t>
      </w:r>
      <w:r w:rsidRPr="009234A8">
        <w:rPr>
          <w:rFonts w:ascii="Verdana" w:eastAsia="Times New Roman" w:hAnsi="Verdana" w:cs="Times New Roman"/>
          <w:color w:val="434343"/>
          <w:sz w:val="20"/>
          <w:szCs w:val="20"/>
          <w:lang w:eastAsia="ru-RU"/>
        </w:rPr>
        <w:br/>
        <w:t xml:space="preserve">«Кто сказал: «Нет бога, кроме Аллаха» - вошел в Ислам, и его кровь, и его имущество </w:t>
      </w:r>
      <w:proofErr w:type="gramStart"/>
      <w:r w:rsidRPr="009234A8">
        <w:rPr>
          <w:rFonts w:ascii="Verdana" w:eastAsia="Times New Roman" w:hAnsi="Verdana" w:cs="Times New Roman"/>
          <w:color w:val="434343"/>
          <w:sz w:val="20"/>
          <w:szCs w:val="20"/>
          <w:lang w:eastAsia="ru-RU"/>
        </w:rPr>
        <w:t>неприкосновенны</w:t>
      </w:r>
      <w:proofErr w:type="gramEnd"/>
      <w:r w:rsidRPr="009234A8">
        <w:rPr>
          <w:rFonts w:ascii="Verdana" w:eastAsia="Times New Roman" w:hAnsi="Verdana" w:cs="Times New Roman"/>
          <w:color w:val="434343"/>
          <w:sz w:val="20"/>
          <w:szCs w:val="20"/>
          <w:lang w:eastAsia="ru-RU"/>
        </w:rPr>
        <w:t>». Даже если человек произнес эти слова из страха перед смертью, то его отчет перед Аллахом, а остальные должны судить по фактам.</w:t>
      </w:r>
    </w:p>
    <w:p w:rsidR="009234A8" w:rsidRPr="009234A8" w:rsidRDefault="009234A8" w:rsidP="009234A8">
      <w:pPr>
        <w:shd w:val="clear" w:color="auto" w:fill="FFFFFF"/>
        <w:spacing w:before="150" w:after="0" w:line="240" w:lineRule="auto"/>
        <w:rPr>
          <w:rFonts w:ascii="Verdana" w:eastAsia="Times New Roman" w:hAnsi="Verdana" w:cs="Times New Roman"/>
          <w:color w:val="434343"/>
          <w:sz w:val="20"/>
          <w:szCs w:val="20"/>
          <w:lang w:eastAsia="ru-RU"/>
        </w:rPr>
      </w:pPr>
      <w:r w:rsidRPr="009234A8">
        <w:rPr>
          <w:rFonts w:ascii="Verdana" w:eastAsia="Times New Roman" w:hAnsi="Verdana" w:cs="Times New Roman"/>
          <w:color w:val="434343"/>
          <w:sz w:val="20"/>
          <w:szCs w:val="20"/>
          <w:lang w:eastAsia="ru-RU"/>
        </w:rPr>
        <w:t>Грехи не выводят мусульманина из Ислама, даже такие тяжкие, как убийство, прелюбодеяние и потребление алкоголя, если он не отвергает указания Аллаха по этому поводу. Шариат назначил различные виды наказаний за убийство, прелюбодеяние и пьянство, а если бы это все было неверием, то было бы одно наказание для всех — наказание вероотступника.</w:t>
      </w:r>
      <w:r w:rsidRPr="009234A8">
        <w:rPr>
          <w:rFonts w:ascii="Verdana" w:eastAsia="Times New Roman" w:hAnsi="Verdana" w:cs="Times New Roman"/>
          <w:color w:val="434343"/>
          <w:sz w:val="20"/>
          <w:szCs w:val="20"/>
          <w:lang w:eastAsia="ru-RU"/>
        </w:rPr>
        <w:br/>
        <w:t>Все подозрения, которые высказывают экстремисты, опровергаются ясными текстами Корана и Сунны.</w:t>
      </w:r>
    </w:p>
    <w:p w:rsidR="009234A8" w:rsidRPr="009234A8" w:rsidRDefault="009234A8" w:rsidP="009234A8">
      <w:pPr>
        <w:shd w:val="clear" w:color="auto" w:fill="FFFFFF"/>
        <w:spacing w:before="150" w:after="0" w:line="240" w:lineRule="auto"/>
        <w:rPr>
          <w:rFonts w:ascii="Verdana" w:eastAsia="Times New Roman" w:hAnsi="Verdana" w:cs="Times New Roman"/>
          <w:color w:val="434343"/>
          <w:sz w:val="20"/>
          <w:szCs w:val="20"/>
          <w:lang w:eastAsia="ru-RU"/>
        </w:rPr>
      </w:pPr>
      <w:r w:rsidRPr="009234A8">
        <w:rPr>
          <w:rFonts w:ascii="Verdana" w:eastAsia="Times New Roman" w:hAnsi="Verdana" w:cs="Times New Roman"/>
          <w:color w:val="434343"/>
          <w:sz w:val="20"/>
          <w:szCs w:val="20"/>
          <w:lang w:eastAsia="ru-RU"/>
        </w:rPr>
        <w:t xml:space="preserve">Ислам защищает свободу мысли и жизни людей, запрещает верующим допускать дурные высказывания, любую клевету и даже недобрые мысли по отношению к другому человеку, повелевает останавливать конфликты и вражду, разногласия между людьми.  Ислам запрещает все проявления как физического насилия или жестокости, так и малейшего идеологического давление на людей. Всевышний в Коране указывает: «Нет принуждения в вере. </w:t>
      </w:r>
      <w:proofErr w:type="gramStart"/>
      <w:r w:rsidRPr="009234A8">
        <w:rPr>
          <w:rFonts w:ascii="Verdana" w:eastAsia="Times New Roman" w:hAnsi="Verdana" w:cs="Times New Roman"/>
          <w:color w:val="434343"/>
          <w:sz w:val="20"/>
          <w:szCs w:val="20"/>
          <w:lang w:eastAsia="ru-RU"/>
        </w:rPr>
        <w:t>Поистине, ведь уже ясно различима истина от заблуждения…» (смысл:</w:t>
      </w:r>
      <w:proofErr w:type="gramEnd"/>
      <w:r w:rsidRPr="009234A8">
        <w:rPr>
          <w:rFonts w:ascii="Verdana" w:eastAsia="Times New Roman" w:hAnsi="Verdana" w:cs="Times New Roman"/>
          <w:color w:val="434343"/>
          <w:sz w:val="20"/>
          <w:szCs w:val="20"/>
          <w:lang w:eastAsia="ru-RU"/>
        </w:rPr>
        <w:t xml:space="preserve"> Сура «Корова», 256)Аллах обращается к Своему посланнику Мухаммаду (</w:t>
      </w:r>
      <w:proofErr w:type="spellStart"/>
      <w:r w:rsidRPr="009234A8">
        <w:rPr>
          <w:rFonts w:ascii="Verdana" w:eastAsia="Times New Roman" w:hAnsi="Verdana" w:cs="Times New Roman"/>
          <w:color w:val="434343"/>
          <w:sz w:val="20"/>
          <w:szCs w:val="20"/>
          <w:lang w:eastAsia="ru-RU"/>
        </w:rPr>
        <w:t>с.а</w:t>
      </w:r>
      <w:proofErr w:type="gramStart"/>
      <w:r w:rsidRPr="009234A8">
        <w:rPr>
          <w:rFonts w:ascii="Verdana" w:eastAsia="Times New Roman" w:hAnsi="Verdana" w:cs="Times New Roman"/>
          <w:color w:val="434343"/>
          <w:sz w:val="20"/>
          <w:szCs w:val="20"/>
          <w:lang w:eastAsia="ru-RU"/>
        </w:rPr>
        <w:t>.с</w:t>
      </w:r>
      <w:proofErr w:type="spellEnd"/>
      <w:proofErr w:type="gramEnd"/>
      <w:r w:rsidRPr="009234A8">
        <w:rPr>
          <w:rFonts w:ascii="Verdana" w:eastAsia="Times New Roman" w:hAnsi="Verdana" w:cs="Times New Roman"/>
          <w:color w:val="434343"/>
          <w:sz w:val="20"/>
          <w:szCs w:val="20"/>
          <w:lang w:eastAsia="ru-RU"/>
        </w:rPr>
        <w:t xml:space="preserve">): «Теперь ты напоминай, ведь ты – только увещеватель напоминающий! </w:t>
      </w:r>
      <w:proofErr w:type="gramStart"/>
      <w:r w:rsidRPr="009234A8">
        <w:rPr>
          <w:rFonts w:ascii="Verdana" w:eastAsia="Times New Roman" w:hAnsi="Verdana" w:cs="Times New Roman"/>
          <w:color w:val="434343"/>
          <w:sz w:val="20"/>
          <w:szCs w:val="20"/>
          <w:lang w:eastAsia="ru-RU"/>
        </w:rPr>
        <w:t>Ты не можешь принудить их …» (смысл:</w:t>
      </w:r>
      <w:proofErr w:type="gramEnd"/>
      <w:r w:rsidRPr="009234A8">
        <w:rPr>
          <w:rFonts w:ascii="Verdana" w:eastAsia="Times New Roman" w:hAnsi="Verdana" w:cs="Times New Roman"/>
          <w:color w:val="434343"/>
          <w:sz w:val="20"/>
          <w:szCs w:val="20"/>
          <w:lang w:eastAsia="ru-RU"/>
        </w:rPr>
        <w:t xml:space="preserve"> </w:t>
      </w:r>
      <w:proofErr w:type="gramStart"/>
      <w:r w:rsidRPr="009234A8">
        <w:rPr>
          <w:rFonts w:ascii="Verdana" w:eastAsia="Times New Roman" w:hAnsi="Verdana" w:cs="Times New Roman"/>
          <w:color w:val="434343"/>
          <w:sz w:val="20"/>
          <w:szCs w:val="20"/>
          <w:lang w:eastAsia="ru-RU"/>
        </w:rPr>
        <w:t>Сура «Покрывающее»,  21-22)</w:t>
      </w:r>
      <w:proofErr w:type="gramEnd"/>
    </w:p>
    <w:p w:rsidR="009234A8" w:rsidRPr="009234A8" w:rsidRDefault="009234A8" w:rsidP="009234A8">
      <w:pPr>
        <w:shd w:val="clear" w:color="auto" w:fill="FFFFFF"/>
        <w:spacing w:before="150" w:after="0" w:line="240" w:lineRule="auto"/>
        <w:rPr>
          <w:rFonts w:ascii="Verdana" w:eastAsia="Times New Roman" w:hAnsi="Verdana" w:cs="Times New Roman"/>
          <w:color w:val="434343"/>
          <w:sz w:val="20"/>
          <w:szCs w:val="20"/>
          <w:lang w:eastAsia="ru-RU"/>
        </w:rPr>
      </w:pPr>
      <w:r w:rsidRPr="009234A8">
        <w:rPr>
          <w:rFonts w:ascii="Verdana" w:eastAsia="Times New Roman" w:hAnsi="Verdana" w:cs="Times New Roman"/>
          <w:color w:val="434343"/>
          <w:sz w:val="20"/>
          <w:szCs w:val="20"/>
          <w:lang w:eastAsia="ru-RU"/>
        </w:rPr>
        <w:t>Принуждение людей к вере противоречит сути и духу Ислама. Ибо искренняя вера, согласно положениям Ислама, возможна лишь по доброй воле и зову совести. Вера и поклонение имеют ценность лишь тогда, когда человек обращается к Аллаху по доброй воле и зову сердца,  ради служения довольствию Аллаха. Ответственность, возложенная Аллахом на людей уверовавших, – призыв к исповеданию Ислама с благом, миром и уважением. Решение же о том, уверовать или нет, следовать донесенным до него истинам или воздержаться от них, принадлежит призываемой стороне. Истинный мусульманин никогда не должен прибегать к принуждению, не может оказывать на людей материального или морального давления.</w:t>
      </w:r>
    </w:p>
    <w:p w:rsidR="009234A8" w:rsidRPr="009234A8" w:rsidRDefault="009234A8" w:rsidP="009234A8">
      <w:pPr>
        <w:shd w:val="clear" w:color="auto" w:fill="FFFFFF"/>
        <w:spacing w:before="150" w:after="0" w:line="240" w:lineRule="auto"/>
        <w:rPr>
          <w:rFonts w:ascii="Verdana" w:eastAsia="Times New Roman" w:hAnsi="Verdana" w:cs="Times New Roman"/>
          <w:color w:val="434343"/>
          <w:sz w:val="20"/>
          <w:szCs w:val="20"/>
          <w:lang w:eastAsia="ru-RU"/>
        </w:rPr>
      </w:pPr>
      <w:r w:rsidRPr="009234A8">
        <w:rPr>
          <w:rFonts w:ascii="Verdana" w:eastAsia="Times New Roman" w:hAnsi="Verdana" w:cs="Times New Roman"/>
          <w:color w:val="434343"/>
          <w:sz w:val="20"/>
          <w:szCs w:val="20"/>
          <w:lang w:eastAsia="ru-RU"/>
        </w:rPr>
        <w:t>Следовательно, модель общества, в котором люди принуждаются к соблюдению предписаний веры, в корне противоречит Исламу. Если та или иная общественная система будет принуждать людей к вере и соблюдению религиозных предписаний, то набожность людей будет мотивироваться лишь страхом перед системой. В этом мире каждый ответственен перед Всевышним за проявление уважения, терпимости, прощения и справедливости, любви и милосердия ко всем людям, независимо от их религиозной принадлежности.</w:t>
      </w:r>
    </w:p>
    <w:p w:rsidR="009234A8" w:rsidRPr="009234A8" w:rsidRDefault="009234A8" w:rsidP="009234A8">
      <w:pPr>
        <w:shd w:val="clear" w:color="auto" w:fill="FFFFFF"/>
        <w:spacing w:before="150" w:after="0" w:line="240" w:lineRule="auto"/>
        <w:rPr>
          <w:rFonts w:ascii="Verdana" w:eastAsia="Times New Roman" w:hAnsi="Verdana" w:cs="Times New Roman"/>
          <w:color w:val="434343"/>
          <w:sz w:val="20"/>
          <w:szCs w:val="20"/>
          <w:lang w:eastAsia="ru-RU"/>
        </w:rPr>
      </w:pPr>
      <w:r w:rsidRPr="009234A8">
        <w:rPr>
          <w:rFonts w:ascii="Verdana" w:eastAsia="Times New Roman" w:hAnsi="Verdana" w:cs="Times New Roman"/>
          <w:color w:val="434343"/>
          <w:sz w:val="20"/>
          <w:szCs w:val="20"/>
          <w:lang w:eastAsia="ru-RU"/>
        </w:rPr>
        <w:lastRenderedPageBreak/>
        <w:t xml:space="preserve">Радикализм ни в коем виде не соответствует образу мысли и нравственным законам жизни </w:t>
      </w:r>
      <w:proofErr w:type="spellStart"/>
      <w:r w:rsidRPr="009234A8">
        <w:rPr>
          <w:rFonts w:ascii="Verdana" w:eastAsia="Times New Roman" w:hAnsi="Verdana" w:cs="Times New Roman"/>
          <w:color w:val="434343"/>
          <w:sz w:val="20"/>
          <w:szCs w:val="20"/>
          <w:lang w:eastAsia="ru-RU"/>
        </w:rPr>
        <w:t>мусульманина</w:t>
      </w:r>
      <w:proofErr w:type="gramStart"/>
      <w:r w:rsidRPr="009234A8">
        <w:rPr>
          <w:rFonts w:ascii="Verdana" w:eastAsia="Times New Roman" w:hAnsi="Verdana" w:cs="Times New Roman"/>
          <w:color w:val="434343"/>
          <w:sz w:val="20"/>
          <w:szCs w:val="20"/>
          <w:lang w:eastAsia="ru-RU"/>
        </w:rPr>
        <w:t>.О</w:t>
      </w:r>
      <w:proofErr w:type="gramEnd"/>
      <w:r w:rsidRPr="009234A8">
        <w:rPr>
          <w:rFonts w:ascii="Verdana" w:eastAsia="Times New Roman" w:hAnsi="Verdana" w:cs="Times New Roman"/>
          <w:color w:val="434343"/>
          <w:sz w:val="20"/>
          <w:szCs w:val="20"/>
          <w:lang w:eastAsia="ru-RU"/>
        </w:rPr>
        <w:t>тличительная</w:t>
      </w:r>
      <w:proofErr w:type="spellEnd"/>
      <w:r w:rsidRPr="009234A8">
        <w:rPr>
          <w:rFonts w:ascii="Verdana" w:eastAsia="Times New Roman" w:hAnsi="Verdana" w:cs="Times New Roman"/>
          <w:color w:val="434343"/>
          <w:sz w:val="20"/>
          <w:szCs w:val="20"/>
          <w:lang w:eastAsia="ru-RU"/>
        </w:rPr>
        <w:t xml:space="preserve"> особенность радикализма – «бескомпромиссная, жесткая позиция». Этот стиль поведения явно прослеживается в речах, текстах и демонстрациях всех радикальных сил. Между тем, гнев и жестокость – черты характера, запрещенные Всевышним для мусульман. Описывая душевные качества мусульман, Аллах повелевает так</w:t>
      </w:r>
      <w:proofErr w:type="gramStart"/>
      <w:r w:rsidRPr="009234A8">
        <w:rPr>
          <w:rFonts w:ascii="Verdana" w:eastAsia="Times New Roman" w:hAnsi="Verdana" w:cs="Times New Roman"/>
          <w:color w:val="434343"/>
          <w:sz w:val="20"/>
          <w:szCs w:val="20"/>
          <w:lang w:eastAsia="ru-RU"/>
        </w:rPr>
        <w:t>:«</w:t>
      </w:r>
      <w:proofErr w:type="gramEnd"/>
      <w:r w:rsidRPr="009234A8">
        <w:rPr>
          <w:rFonts w:ascii="Verdana" w:eastAsia="Times New Roman" w:hAnsi="Verdana" w:cs="Times New Roman"/>
          <w:color w:val="434343"/>
          <w:sz w:val="20"/>
          <w:szCs w:val="20"/>
          <w:lang w:eastAsia="ru-RU"/>
        </w:rPr>
        <w:t xml:space="preserve">…Они, которые жертвуют [милостыню] и в радости и в горе, сдерживают свой гнев и прощают людям [причиненное зло]. </w:t>
      </w:r>
      <w:proofErr w:type="gramStart"/>
      <w:r w:rsidRPr="009234A8">
        <w:rPr>
          <w:rFonts w:ascii="Verdana" w:eastAsia="Times New Roman" w:hAnsi="Verdana" w:cs="Times New Roman"/>
          <w:color w:val="434343"/>
          <w:sz w:val="20"/>
          <w:szCs w:val="20"/>
          <w:lang w:eastAsia="ru-RU"/>
        </w:rPr>
        <w:t>Поистине, Аллах любит творящих добро!» (смысл:</w:t>
      </w:r>
      <w:proofErr w:type="gramEnd"/>
      <w:r w:rsidRPr="009234A8">
        <w:rPr>
          <w:rFonts w:ascii="Verdana" w:eastAsia="Times New Roman" w:hAnsi="Verdana" w:cs="Times New Roman"/>
          <w:color w:val="434343"/>
          <w:sz w:val="20"/>
          <w:szCs w:val="20"/>
          <w:lang w:eastAsia="ru-RU"/>
        </w:rPr>
        <w:t xml:space="preserve"> </w:t>
      </w:r>
      <w:proofErr w:type="gramStart"/>
      <w:r w:rsidRPr="009234A8">
        <w:rPr>
          <w:rFonts w:ascii="Verdana" w:eastAsia="Times New Roman" w:hAnsi="Verdana" w:cs="Times New Roman"/>
          <w:color w:val="434343"/>
          <w:sz w:val="20"/>
          <w:szCs w:val="20"/>
          <w:lang w:eastAsia="ru-RU"/>
        </w:rPr>
        <w:t xml:space="preserve">Сура «Семейство </w:t>
      </w:r>
      <w:proofErr w:type="spellStart"/>
      <w:r w:rsidRPr="009234A8">
        <w:rPr>
          <w:rFonts w:ascii="Verdana" w:eastAsia="Times New Roman" w:hAnsi="Verdana" w:cs="Times New Roman"/>
          <w:color w:val="434343"/>
          <w:sz w:val="20"/>
          <w:szCs w:val="20"/>
          <w:lang w:eastAsia="ru-RU"/>
        </w:rPr>
        <w:t>Имрана</w:t>
      </w:r>
      <w:proofErr w:type="spellEnd"/>
      <w:r w:rsidRPr="009234A8">
        <w:rPr>
          <w:rFonts w:ascii="Verdana" w:eastAsia="Times New Roman" w:hAnsi="Verdana" w:cs="Times New Roman"/>
          <w:color w:val="434343"/>
          <w:sz w:val="20"/>
          <w:szCs w:val="20"/>
          <w:lang w:eastAsia="ru-RU"/>
        </w:rPr>
        <w:t>», 3:134).</w:t>
      </w:r>
      <w:proofErr w:type="gramEnd"/>
    </w:p>
    <w:p w:rsidR="009234A8" w:rsidRPr="009234A8" w:rsidRDefault="009234A8" w:rsidP="009234A8">
      <w:pPr>
        <w:shd w:val="clear" w:color="auto" w:fill="FFFFFF"/>
        <w:spacing w:before="150" w:after="0" w:line="240" w:lineRule="auto"/>
        <w:rPr>
          <w:rFonts w:ascii="Verdana" w:eastAsia="Times New Roman" w:hAnsi="Verdana" w:cs="Times New Roman"/>
          <w:color w:val="434343"/>
          <w:sz w:val="20"/>
          <w:szCs w:val="20"/>
          <w:lang w:eastAsia="ru-RU"/>
        </w:rPr>
      </w:pPr>
      <w:r w:rsidRPr="009234A8">
        <w:rPr>
          <w:rFonts w:ascii="Verdana" w:eastAsia="Times New Roman" w:hAnsi="Verdana" w:cs="Times New Roman"/>
          <w:color w:val="434343"/>
          <w:sz w:val="20"/>
          <w:szCs w:val="20"/>
          <w:lang w:eastAsia="ru-RU"/>
        </w:rPr>
        <w:t>Описывая душевные качества, которыми должны обладать истинно верующие, Аллах повелевает людям мягкосердечность, доброту, стремление избегать любых столкновений и конфликтных ситуаций, относиться с добром даже к тем, кто выступает с враждебными деяниями.</w:t>
      </w:r>
    </w:p>
    <w:p w:rsidR="009234A8" w:rsidRPr="009234A8" w:rsidRDefault="009234A8" w:rsidP="009234A8">
      <w:pPr>
        <w:shd w:val="clear" w:color="auto" w:fill="FFFFFF"/>
        <w:spacing w:before="150" w:after="0" w:line="240" w:lineRule="auto"/>
        <w:rPr>
          <w:rFonts w:ascii="Verdana" w:eastAsia="Times New Roman" w:hAnsi="Verdana" w:cs="Times New Roman"/>
          <w:color w:val="434343"/>
          <w:sz w:val="20"/>
          <w:szCs w:val="20"/>
          <w:lang w:eastAsia="ru-RU"/>
        </w:rPr>
      </w:pPr>
      <w:r w:rsidRPr="009234A8">
        <w:rPr>
          <w:rFonts w:ascii="Verdana" w:eastAsia="Times New Roman" w:hAnsi="Verdana" w:cs="Times New Roman"/>
          <w:color w:val="434343"/>
          <w:sz w:val="20"/>
          <w:szCs w:val="20"/>
          <w:lang w:eastAsia="ru-RU"/>
        </w:rPr>
        <w:t xml:space="preserve">Одним из примеров, указывающим истинным мусульманам праведный путь поведения в подобных ситуациях, является повеление Всевышнего Аллаха, которое Он дал пророкам Мусе и </w:t>
      </w:r>
      <w:proofErr w:type="spellStart"/>
      <w:r w:rsidRPr="009234A8">
        <w:rPr>
          <w:rFonts w:ascii="Verdana" w:eastAsia="Times New Roman" w:hAnsi="Verdana" w:cs="Times New Roman"/>
          <w:color w:val="434343"/>
          <w:sz w:val="20"/>
          <w:szCs w:val="20"/>
          <w:lang w:eastAsia="ru-RU"/>
        </w:rPr>
        <w:t>Харуну</w:t>
      </w:r>
      <w:proofErr w:type="spellEnd"/>
      <w:r w:rsidRPr="009234A8">
        <w:rPr>
          <w:rFonts w:ascii="Verdana" w:eastAsia="Times New Roman" w:hAnsi="Verdana" w:cs="Times New Roman"/>
          <w:color w:val="434343"/>
          <w:sz w:val="20"/>
          <w:szCs w:val="20"/>
          <w:lang w:eastAsia="ru-RU"/>
        </w:rPr>
        <w:t>:</w:t>
      </w:r>
    </w:p>
    <w:p w:rsidR="009234A8" w:rsidRPr="009234A8" w:rsidRDefault="009234A8" w:rsidP="009234A8">
      <w:pPr>
        <w:shd w:val="clear" w:color="auto" w:fill="FFFFFF"/>
        <w:spacing w:before="150" w:after="0" w:line="240" w:lineRule="auto"/>
        <w:rPr>
          <w:rFonts w:ascii="Verdana" w:eastAsia="Times New Roman" w:hAnsi="Verdana" w:cs="Times New Roman"/>
          <w:color w:val="434343"/>
          <w:sz w:val="20"/>
          <w:szCs w:val="20"/>
          <w:lang w:eastAsia="ru-RU"/>
        </w:rPr>
      </w:pPr>
      <w:r w:rsidRPr="009234A8">
        <w:rPr>
          <w:rFonts w:ascii="Verdana" w:eastAsia="Times New Roman" w:hAnsi="Verdana" w:cs="Times New Roman"/>
          <w:color w:val="434343"/>
          <w:sz w:val="20"/>
          <w:szCs w:val="20"/>
          <w:lang w:eastAsia="ru-RU"/>
        </w:rPr>
        <w:t xml:space="preserve">«Идите оба к </w:t>
      </w:r>
      <w:proofErr w:type="spellStart"/>
      <w:r w:rsidRPr="009234A8">
        <w:rPr>
          <w:rFonts w:ascii="Verdana" w:eastAsia="Times New Roman" w:hAnsi="Verdana" w:cs="Times New Roman"/>
          <w:color w:val="434343"/>
          <w:sz w:val="20"/>
          <w:szCs w:val="20"/>
          <w:lang w:eastAsia="ru-RU"/>
        </w:rPr>
        <w:t>Фир'ауну</w:t>
      </w:r>
      <w:proofErr w:type="spellEnd"/>
      <w:r w:rsidRPr="009234A8">
        <w:rPr>
          <w:rFonts w:ascii="Verdana" w:eastAsia="Times New Roman" w:hAnsi="Verdana" w:cs="Times New Roman"/>
          <w:color w:val="434343"/>
          <w:sz w:val="20"/>
          <w:szCs w:val="20"/>
          <w:lang w:eastAsia="ru-RU"/>
        </w:rPr>
        <w:t>, ибо он вершит беззаконие. Говорите с ним мягко, быть может, он одумается или устрашится [Господа]</w:t>
      </w:r>
      <w:proofErr w:type="gramStart"/>
      <w:r w:rsidRPr="009234A8">
        <w:rPr>
          <w:rFonts w:ascii="Verdana" w:eastAsia="Times New Roman" w:hAnsi="Verdana" w:cs="Times New Roman"/>
          <w:color w:val="434343"/>
          <w:sz w:val="20"/>
          <w:szCs w:val="20"/>
          <w:lang w:eastAsia="ru-RU"/>
        </w:rPr>
        <w:t>.</w:t>
      </w:r>
      <w:proofErr w:type="gramEnd"/>
      <w:r w:rsidRPr="009234A8">
        <w:rPr>
          <w:rFonts w:ascii="Verdana" w:eastAsia="Times New Roman" w:hAnsi="Verdana" w:cs="Times New Roman"/>
          <w:color w:val="434343"/>
          <w:sz w:val="20"/>
          <w:szCs w:val="20"/>
          <w:lang w:eastAsia="ru-RU"/>
        </w:rPr>
        <w:t xml:space="preserve"> (</w:t>
      </w:r>
      <w:proofErr w:type="gramStart"/>
      <w:r w:rsidRPr="009234A8">
        <w:rPr>
          <w:rFonts w:ascii="Verdana" w:eastAsia="Times New Roman" w:hAnsi="Verdana" w:cs="Times New Roman"/>
          <w:color w:val="434343"/>
          <w:sz w:val="20"/>
          <w:szCs w:val="20"/>
          <w:lang w:eastAsia="ru-RU"/>
        </w:rPr>
        <w:t>с</w:t>
      </w:r>
      <w:proofErr w:type="gramEnd"/>
      <w:r w:rsidRPr="009234A8">
        <w:rPr>
          <w:rFonts w:ascii="Verdana" w:eastAsia="Times New Roman" w:hAnsi="Verdana" w:cs="Times New Roman"/>
          <w:color w:val="434343"/>
          <w:sz w:val="20"/>
          <w:szCs w:val="20"/>
          <w:lang w:eastAsia="ru-RU"/>
        </w:rPr>
        <w:t>мысл: Сура «Та</w:t>
      </w:r>
      <w:proofErr w:type="gramStart"/>
      <w:r w:rsidRPr="009234A8">
        <w:rPr>
          <w:rFonts w:ascii="Verdana" w:eastAsia="Times New Roman" w:hAnsi="Verdana" w:cs="Times New Roman"/>
          <w:color w:val="434343"/>
          <w:sz w:val="20"/>
          <w:szCs w:val="20"/>
          <w:lang w:eastAsia="ru-RU"/>
        </w:rPr>
        <w:t xml:space="preserve"> Х</w:t>
      </w:r>
      <w:proofErr w:type="gramEnd"/>
      <w:r w:rsidRPr="009234A8">
        <w:rPr>
          <w:rFonts w:ascii="Verdana" w:eastAsia="Times New Roman" w:hAnsi="Verdana" w:cs="Times New Roman"/>
          <w:color w:val="434343"/>
          <w:sz w:val="20"/>
          <w:szCs w:val="20"/>
          <w:lang w:eastAsia="ru-RU"/>
        </w:rPr>
        <w:t>а», 43-44)</w:t>
      </w:r>
    </w:p>
    <w:p w:rsidR="009234A8" w:rsidRPr="009234A8" w:rsidRDefault="009234A8" w:rsidP="009234A8">
      <w:pPr>
        <w:shd w:val="clear" w:color="auto" w:fill="FFFFFF"/>
        <w:spacing w:before="150" w:after="0" w:line="240" w:lineRule="auto"/>
        <w:rPr>
          <w:rFonts w:ascii="Verdana" w:eastAsia="Times New Roman" w:hAnsi="Verdana" w:cs="Times New Roman"/>
          <w:color w:val="434343"/>
          <w:sz w:val="20"/>
          <w:szCs w:val="20"/>
          <w:lang w:eastAsia="ru-RU"/>
        </w:rPr>
      </w:pPr>
      <w:r w:rsidRPr="009234A8">
        <w:rPr>
          <w:rFonts w:ascii="Verdana" w:eastAsia="Times New Roman" w:hAnsi="Verdana" w:cs="Times New Roman"/>
          <w:color w:val="434343"/>
          <w:sz w:val="20"/>
          <w:szCs w:val="20"/>
          <w:lang w:eastAsia="ru-RU"/>
        </w:rPr>
        <w:t>Фараон был одним из самых жестоких правителей, отвергавшим волю Всевышнего Господа и провозгласившим себя воплощением Бога на земле. Деспотичное правление фараона подвергало верующих (сынов Израиля) жесточайшему угнетению и насилию. Однако даже в столь враждебной обстановке Аллах повелел своим пророкам, посланным с увещеваниями к фараону, «говорить с ним мягко».</w:t>
      </w:r>
    </w:p>
    <w:p w:rsidR="009234A8" w:rsidRPr="009234A8" w:rsidRDefault="009234A8" w:rsidP="009234A8">
      <w:pPr>
        <w:shd w:val="clear" w:color="auto" w:fill="FFFFFF"/>
        <w:spacing w:before="150" w:after="0" w:line="240" w:lineRule="auto"/>
        <w:rPr>
          <w:rFonts w:ascii="Verdana" w:eastAsia="Times New Roman" w:hAnsi="Verdana" w:cs="Times New Roman"/>
          <w:color w:val="434343"/>
          <w:sz w:val="20"/>
          <w:szCs w:val="20"/>
          <w:lang w:eastAsia="ru-RU"/>
        </w:rPr>
      </w:pPr>
      <w:r w:rsidRPr="009234A8">
        <w:rPr>
          <w:rFonts w:ascii="Verdana" w:eastAsia="Times New Roman" w:hAnsi="Verdana" w:cs="Times New Roman"/>
          <w:color w:val="434343"/>
          <w:sz w:val="20"/>
          <w:szCs w:val="20"/>
          <w:lang w:eastAsia="ru-RU"/>
        </w:rPr>
        <w:t xml:space="preserve">Коран содержит много примеров, указывающих мусульманам богоугодный образ поведения и обращения с людьми, даже если сердца тех людей исполнены злобой и ненавистью. Один из </w:t>
      </w:r>
      <w:proofErr w:type="spellStart"/>
      <w:r w:rsidRPr="009234A8">
        <w:rPr>
          <w:rFonts w:ascii="Verdana" w:eastAsia="Times New Roman" w:hAnsi="Verdana" w:cs="Times New Roman"/>
          <w:color w:val="434343"/>
          <w:sz w:val="20"/>
          <w:szCs w:val="20"/>
          <w:lang w:eastAsia="ru-RU"/>
        </w:rPr>
        <w:t>аятов</w:t>
      </w:r>
      <w:proofErr w:type="spellEnd"/>
      <w:r w:rsidRPr="009234A8">
        <w:rPr>
          <w:rFonts w:ascii="Verdana" w:eastAsia="Times New Roman" w:hAnsi="Verdana" w:cs="Times New Roman"/>
          <w:color w:val="434343"/>
          <w:sz w:val="20"/>
          <w:szCs w:val="20"/>
          <w:lang w:eastAsia="ru-RU"/>
        </w:rPr>
        <w:t>, описывающий поведение Пророка Мухаммада (</w:t>
      </w:r>
      <w:proofErr w:type="spellStart"/>
      <w:r w:rsidRPr="009234A8">
        <w:rPr>
          <w:rFonts w:ascii="Verdana" w:eastAsia="Times New Roman" w:hAnsi="Verdana" w:cs="Times New Roman"/>
          <w:color w:val="434343"/>
          <w:sz w:val="20"/>
          <w:szCs w:val="20"/>
          <w:lang w:eastAsia="ru-RU"/>
        </w:rPr>
        <w:t>с.а</w:t>
      </w:r>
      <w:proofErr w:type="gramStart"/>
      <w:r w:rsidRPr="009234A8">
        <w:rPr>
          <w:rFonts w:ascii="Verdana" w:eastAsia="Times New Roman" w:hAnsi="Verdana" w:cs="Times New Roman"/>
          <w:color w:val="434343"/>
          <w:sz w:val="20"/>
          <w:szCs w:val="20"/>
          <w:lang w:eastAsia="ru-RU"/>
        </w:rPr>
        <w:t>.с</w:t>
      </w:r>
      <w:proofErr w:type="spellEnd"/>
      <w:proofErr w:type="gramEnd"/>
      <w:r w:rsidRPr="009234A8">
        <w:rPr>
          <w:rFonts w:ascii="Verdana" w:eastAsia="Times New Roman" w:hAnsi="Verdana" w:cs="Times New Roman"/>
          <w:color w:val="434343"/>
          <w:sz w:val="20"/>
          <w:szCs w:val="20"/>
          <w:lang w:eastAsia="ru-RU"/>
        </w:rPr>
        <w:t>) гласит:</w:t>
      </w:r>
    </w:p>
    <w:p w:rsidR="009234A8" w:rsidRPr="009234A8" w:rsidRDefault="009234A8" w:rsidP="009234A8">
      <w:pPr>
        <w:shd w:val="clear" w:color="auto" w:fill="FFFFFF"/>
        <w:spacing w:before="150" w:after="0" w:line="240" w:lineRule="auto"/>
        <w:rPr>
          <w:rFonts w:ascii="Verdana" w:eastAsia="Times New Roman" w:hAnsi="Verdana" w:cs="Times New Roman"/>
          <w:color w:val="434343"/>
          <w:sz w:val="20"/>
          <w:szCs w:val="20"/>
          <w:lang w:eastAsia="ru-RU"/>
        </w:rPr>
      </w:pPr>
      <w:proofErr w:type="gramStart"/>
      <w:r w:rsidRPr="009234A8">
        <w:rPr>
          <w:rFonts w:ascii="Verdana" w:eastAsia="Times New Roman" w:hAnsi="Verdana" w:cs="Times New Roman"/>
          <w:color w:val="434343"/>
          <w:sz w:val="20"/>
          <w:szCs w:val="20"/>
          <w:lang w:eastAsia="ru-RU"/>
        </w:rPr>
        <w:t>«По милости Аллаха ты относился к ним с мягкостью; а если бы ты был грубым, с жестоким сердцем, то они бы рассеялись, уйдя от тебя…» (смысл:</w:t>
      </w:r>
      <w:proofErr w:type="gramEnd"/>
      <w:r w:rsidRPr="009234A8">
        <w:rPr>
          <w:rFonts w:ascii="Verdana" w:eastAsia="Times New Roman" w:hAnsi="Verdana" w:cs="Times New Roman"/>
          <w:color w:val="434343"/>
          <w:sz w:val="20"/>
          <w:szCs w:val="20"/>
          <w:lang w:eastAsia="ru-RU"/>
        </w:rPr>
        <w:t xml:space="preserve"> </w:t>
      </w:r>
      <w:proofErr w:type="gramStart"/>
      <w:r w:rsidRPr="009234A8">
        <w:rPr>
          <w:rFonts w:ascii="Verdana" w:eastAsia="Times New Roman" w:hAnsi="Verdana" w:cs="Times New Roman"/>
          <w:color w:val="434343"/>
          <w:sz w:val="20"/>
          <w:szCs w:val="20"/>
          <w:lang w:eastAsia="ru-RU"/>
        </w:rPr>
        <w:t xml:space="preserve">Сура «Семейство </w:t>
      </w:r>
      <w:proofErr w:type="spellStart"/>
      <w:r w:rsidRPr="009234A8">
        <w:rPr>
          <w:rFonts w:ascii="Verdana" w:eastAsia="Times New Roman" w:hAnsi="Verdana" w:cs="Times New Roman"/>
          <w:color w:val="434343"/>
          <w:sz w:val="20"/>
          <w:szCs w:val="20"/>
          <w:lang w:eastAsia="ru-RU"/>
        </w:rPr>
        <w:t>Имрана</w:t>
      </w:r>
      <w:proofErr w:type="spellEnd"/>
      <w:r w:rsidRPr="009234A8">
        <w:rPr>
          <w:rFonts w:ascii="Verdana" w:eastAsia="Times New Roman" w:hAnsi="Verdana" w:cs="Times New Roman"/>
          <w:color w:val="434343"/>
          <w:sz w:val="20"/>
          <w:szCs w:val="20"/>
          <w:lang w:eastAsia="ru-RU"/>
        </w:rPr>
        <w:t>», 159)</w:t>
      </w:r>
      <w:proofErr w:type="gramEnd"/>
    </w:p>
    <w:p w:rsidR="009234A8" w:rsidRPr="009234A8" w:rsidRDefault="009234A8" w:rsidP="009234A8">
      <w:pPr>
        <w:shd w:val="clear" w:color="auto" w:fill="FFFFFF"/>
        <w:spacing w:before="150" w:after="0" w:line="240" w:lineRule="auto"/>
        <w:rPr>
          <w:rFonts w:ascii="Verdana" w:eastAsia="Times New Roman" w:hAnsi="Verdana" w:cs="Times New Roman"/>
          <w:color w:val="434343"/>
          <w:sz w:val="20"/>
          <w:szCs w:val="20"/>
          <w:lang w:eastAsia="ru-RU"/>
        </w:rPr>
      </w:pPr>
      <w:r w:rsidRPr="009234A8">
        <w:rPr>
          <w:rFonts w:ascii="Verdana" w:eastAsia="Times New Roman" w:hAnsi="Verdana" w:cs="Times New Roman"/>
          <w:color w:val="434343"/>
          <w:sz w:val="20"/>
          <w:szCs w:val="20"/>
          <w:lang w:eastAsia="ru-RU"/>
        </w:rPr>
        <w:t>Обращение людей к вере возможно лишь в том случае, если Всевышний наставит этих людей на путь Истины. Какие бы истины не разъясняли людям, сердца их находятся только лишь во власти Аллаха. Всевышний напоминает мусульманам эту важнейшую истину:</w:t>
      </w:r>
    </w:p>
    <w:p w:rsidR="009234A8" w:rsidRPr="009234A8" w:rsidRDefault="009234A8" w:rsidP="009234A8">
      <w:pPr>
        <w:shd w:val="clear" w:color="auto" w:fill="FFFFFF"/>
        <w:spacing w:before="150" w:after="0" w:line="240" w:lineRule="auto"/>
        <w:rPr>
          <w:rFonts w:ascii="Verdana" w:eastAsia="Times New Roman" w:hAnsi="Verdana" w:cs="Times New Roman"/>
          <w:color w:val="434343"/>
          <w:sz w:val="20"/>
          <w:szCs w:val="20"/>
          <w:lang w:eastAsia="ru-RU"/>
        </w:rPr>
      </w:pPr>
      <w:proofErr w:type="gramStart"/>
      <w:r w:rsidRPr="009234A8">
        <w:rPr>
          <w:rFonts w:ascii="Verdana" w:eastAsia="Times New Roman" w:hAnsi="Verdana" w:cs="Times New Roman"/>
          <w:color w:val="434343"/>
          <w:sz w:val="20"/>
          <w:szCs w:val="20"/>
          <w:lang w:eastAsia="ru-RU"/>
        </w:rPr>
        <w:t>Нет и не может</w:t>
      </w:r>
      <w:proofErr w:type="gramEnd"/>
      <w:r w:rsidRPr="009234A8">
        <w:rPr>
          <w:rFonts w:ascii="Verdana" w:eastAsia="Times New Roman" w:hAnsi="Verdana" w:cs="Times New Roman"/>
          <w:color w:val="434343"/>
          <w:sz w:val="20"/>
          <w:szCs w:val="20"/>
          <w:lang w:eastAsia="ru-RU"/>
        </w:rPr>
        <w:t xml:space="preserve"> быть принуждения людей ни к вере, ни к принятию Ислама, ни к соблюдению мусульманами своих обязанностей пред Всевышним. Допустимы лишь добрые увещевания и совет. Всевышний Аллах, обращаясь к Пророку Мухаммаду повелел:</w:t>
      </w:r>
    </w:p>
    <w:p w:rsidR="009234A8" w:rsidRPr="009234A8" w:rsidRDefault="009234A8" w:rsidP="009234A8">
      <w:pPr>
        <w:shd w:val="clear" w:color="auto" w:fill="FFFFFF"/>
        <w:spacing w:before="150" w:after="0" w:line="240" w:lineRule="auto"/>
        <w:rPr>
          <w:rFonts w:ascii="Verdana" w:eastAsia="Times New Roman" w:hAnsi="Verdana" w:cs="Times New Roman"/>
          <w:color w:val="434343"/>
          <w:sz w:val="20"/>
          <w:szCs w:val="20"/>
          <w:lang w:eastAsia="ru-RU"/>
        </w:rPr>
      </w:pPr>
      <w:r w:rsidRPr="009234A8">
        <w:rPr>
          <w:rFonts w:ascii="Verdana" w:eastAsia="Times New Roman" w:hAnsi="Verdana" w:cs="Times New Roman"/>
          <w:color w:val="434343"/>
          <w:sz w:val="20"/>
          <w:szCs w:val="20"/>
          <w:lang w:eastAsia="ru-RU"/>
        </w:rPr>
        <w:t xml:space="preserve">«Мы лучше знаем, что они говорят, и ты – не </w:t>
      </w:r>
      <w:proofErr w:type="spellStart"/>
      <w:r w:rsidRPr="009234A8">
        <w:rPr>
          <w:rFonts w:ascii="Verdana" w:eastAsia="Times New Roman" w:hAnsi="Verdana" w:cs="Times New Roman"/>
          <w:color w:val="434343"/>
          <w:sz w:val="20"/>
          <w:szCs w:val="20"/>
          <w:lang w:eastAsia="ru-RU"/>
        </w:rPr>
        <w:t>принудитель</w:t>
      </w:r>
      <w:proofErr w:type="spellEnd"/>
      <w:r w:rsidRPr="009234A8">
        <w:rPr>
          <w:rFonts w:ascii="Verdana" w:eastAsia="Times New Roman" w:hAnsi="Verdana" w:cs="Times New Roman"/>
          <w:color w:val="434343"/>
          <w:sz w:val="20"/>
          <w:szCs w:val="20"/>
          <w:lang w:eastAsia="ru-RU"/>
        </w:rPr>
        <w:t xml:space="preserve"> над ними. </w:t>
      </w:r>
      <w:proofErr w:type="gramStart"/>
      <w:r w:rsidRPr="009234A8">
        <w:rPr>
          <w:rFonts w:ascii="Verdana" w:eastAsia="Times New Roman" w:hAnsi="Verdana" w:cs="Times New Roman"/>
          <w:color w:val="434343"/>
          <w:sz w:val="20"/>
          <w:szCs w:val="20"/>
          <w:lang w:eastAsia="ru-RU"/>
        </w:rPr>
        <w:t>Увещевай же    Кораном тех, кто боится Моей угрозы» (смысл:</w:t>
      </w:r>
      <w:proofErr w:type="gramEnd"/>
      <w:r w:rsidRPr="009234A8">
        <w:rPr>
          <w:rFonts w:ascii="Verdana" w:eastAsia="Times New Roman" w:hAnsi="Verdana" w:cs="Times New Roman"/>
          <w:color w:val="434343"/>
          <w:sz w:val="20"/>
          <w:szCs w:val="20"/>
          <w:lang w:eastAsia="ru-RU"/>
        </w:rPr>
        <w:t xml:space="preserve"> </w:t>
      </w:r>
      <w:proofErr w:type="gramStart"/>
      <w:r w:rsidRPr="009234A8">
        <w:rPr>
          <w:rFonts w:ascii="Verdana" w:eastAsia="Times New Roman" w:hAnsi="Verdana" w:cs="Times New Roman"/>
          <w:color w:val="434343"/>
          <w:sz w:val="20"/>
          <w:szCs w:val="20"/>
          <w:lang w:eastAsia="ru-RU"/>
        </w:rPr>
        <w:t>Сура «Каф»,45)</w:t>
      </w:r>
      <w:proofErr w:type="gramEnd"/>
    </w:p>
    <w:p w:rsidR="009234A8" w:rsidRPr="009234A8" w:rsidRDefault="009234A8" w:rsidP="009234A8">
      <w:pPr>
        <w:shd w:val="clear" w:color="auto" w:fill="FFFFFF"/>
        <w:spacing w:before="150" w:after="0" w:line="240" w:lineRule="auto"/>
        <w:rPr>
          <w:rFonts w:ascii="Verdana" w:eastAsia="Times New Roman" w:hAnsi="Verdana" w:cs="Times New Roman"/>
          <w:color w:val="434343"/>
          <w:sz w:val="20"/>
          <w:szCs w:val="20"/>
          <w:lang w:eastAsia="ru-RU"/>
        </w:rPr>
      </w:pPr>
      <w:r w:rsidRPr="009234A8">
        <w:rPr>
          <w:rFonts w:ascii="Verdana" w:eastAsia="Times New Roman" w:hAnsi="Verdana" w:cs="Times New Roman"/>
          <w:color w:val="434343"/>
          <w:sz w:val="20"/>
          <w:szCs w:val="20"/>
          <w:lang w:eastAsia="ru-RU"/>
        </w:rPr>
        <w:t>Мусульмане несут ответственность перед Всевышним Аллахом за разъяснение истинных положений Ислама, не прибегая при этом к какому-либо давлению. Мусульмане ответственны за добрые увещевания и благие намерения даже по отношению к самым жестоким безбожникам, так что не может быть и речи о радикализме. Таким образом, радикализм предусматривает и применяет в своих действиях методы, в корне противоречащие предписанным мусульманам.</w:t>
      </w:r>
    </w:p>
    <w:p w:rsidR="009234A8" w:rsidRPr="009234A8" w:rsidRDefault="009234A8" w:rsidP="009234A8">
      <w:pPr>
        <w:shd w:val="clear" w:color="auto" w:fill="FFFFFF"/>
        <w:spacing w:before="150" w:after="0" w:line="240" w:lineRule="auto"/>
        <w:rPr>
          <w:rFonts w:ascii="Verdana" w:eastAsia="Times New Roman" w:hAnsi="Verdana" w:cs="Times New Roman"/>
          <w:color w:val="434343"/>
          <w:sz w:val="20"/>
          <w:szCs w:val="20"/>
          <w:lang w:eastAsia="ru-RU"/>
        </w:rPr>
      </w:pPr>
      <w:proofErr w:type="gramStart"/>
      <w:r w:rsidRPr="009234A8">
        <w:rPr>
          <w:rFonts w:ascii="Verdana" w:eastAsia="Times New Roman" w:hAnsi="Verdana" w:cs="Times New Roman"/>
          <w:color w:val="434343"/>
          <w:sz w:val="20"/>
          <w:szCs w:val="20"/>
          <w:lang w:eastAsia="ru-RU"/>
        </w:rPr>
        <w:t>Все мусульманские богословы, придерживающиеся традиционного толкования шариата, соглашаются с тем, что мусульмане обязаны перед Господом категорически избегать любого проявления жесткости, чувства гнева и конфликтных отношений, идущих вразрез с духом и сутью Священного Корана, в любой ситуации следовать благожелательной, миролюбивой и взвешенной позиции, которая предписана Всевышним Аллахом.</w:t>
      </w:r>
      <w:proofErr w:type="gramEnd"/>
      <w:r w:rsidRPr="009234A8">
        <w:rPr>
          <w:rFonts w:ascii="Verdana" w:eastAsia="Times New Roman" w:hAnsi="Verdana" w:cs="Times New Roman"/>
          <w:color w:val="434343"/>
          <w:sz w:val="20"/>
          <w:szCs w:val="20"/>
          <w:lang w:eastAsia="ru-RU"/>
        </w:rPr>
        <w:t>   Призыв людей к вере и борьба с идеологиями, чуждыми Исламу, могут проводиться только в строгом следовании методам, дозволенным Господом. Аллах ясно сообщает верующим, каким должно быть отношение мусульман с другими людьми:</w:t>
      </w:r>
    </w:p>
    <w:p w:rsidR="009234A8" w:rsidRPr="009234A8" w:rsidRDefault="009234A8" w:rsidP="009234A8">
      <w:pPr>
        <w:shd w:val="clear" w:color="auto" w:fill="FFFFFF"/>
        <w:spacing w:before="150" w:after="0" w:line="240" w:lineRule="auto"/>
        <w:rPr>
          <w:rFonts w:ascii="Verdana" w:eastAsia="Times New Roman" w:hAnsi="Verdana" w:cs="Times New Roman"/>
          <w:color w:val="434343"/>
          <w:sz w:val="20"/>
          <w:szCs w:val="20"/>
          <w:lang w:eastAsia="ru-RU"/>
        </w:rPr>
      </w:pPr>
      <w:r w:rsidRPr="009234A8">
        <w:rPr>
          <w:rFonts w:ascii="Verdana" w:eastAsia="Times New Roman" w:hAnsi="Verdana" w:cs="Times New Roman"/>
          <w:color w:val="434343"/>
          <w:sz w:val="20"/>
          <w:szCs w:val="20"/>
          <w:lang w:eastAsia="ru-RU"/>
        </w:rPr>
        <w:lastRenderedPageBreak/>
        <w:t>«Зови к пути Господа с мудростью и добрым увещеванием и борись с ними самым благим путем! Поистине, Господь твой лучше знает тех, кто сбился с его пути, и Он лучше знает обретших прямой путь!</w:t>
      </w:r>
      <w:proofErr w:type="gramStart"/>
      <w:r w:rsidRPr="009234A8">
        <w:rPr>
          <w:rFonts w:ascii="Verdana" w:eastAsia="Times New Roman" w:hAnsi="Verdana" w:cs="Times New Roman"/>
          <w:color w:val="434343"/>
          <w:sz w:val="20"/>
          <w:szCs w:val="20"/>
          <w:lang w:eastAsia="ru-RU"/>
        </w:rPr>
        <w:t>»(</w:t>
      </w:r>
      <w:proofErr w:type="gramEnd"/>
      <w:r w:rsidRPr="009234A8">
        <w:rPr>
          <w:rFonts w:ascii="Verdana" w:eastAsia="Times New Roman" w:hAnsi="Verdana" w:cs="Times New Roman"/>
          <w:color w:val="434343"/>
          <w:sz w:val="20"/>
          <w:szCs w:val="20"/>
          <w:lang w:eastAsia="ru-RU"/>
        </w:rPr>
        <w:t xml:space="preserve">смысл: </w:t>
      </w:r>
      <w:proofErr w:type="gramStart"/>
      <w:r w:rsidRPr="009234A8">
        <w:rPr>
          <w:rFonts w:ascii="Verdana" w:eastAsia="Times New Roman" w:hAnsi="Verdana" w:cs="Times New Roman"/>
          <w:color w:val="434343"/>
          <w:sz w:val="20"/>
          <w:szCs w:val="20"/>
          <w:lang w:eastAsia="ru-RU"/>
        </w:rPr>
        <w:t>Сура «Пчелы»,125)</w:t>
      </w:r>
      <w:proofErr w:type="gramEnd"/>
    </w:p>
    <w:p w:rsidR="009234A8" w:rsidRPr="009234A8" w:rsidRDefault="009234A8" w:rsidP="009234A8">
      <w:pPr>
        <w:shd w:val="clear" w:color="auto" w:fill="FFFFFF"/>
        <w:spacing w:before="150" w:after="0" w:line="240" w:lineRule="auto"/>
        <w:rPr>
          <w:rFonts w:ascii="Verdana" w:eastAsia="Times New Roman" w:hAnsi="Verdana" w:cs="Times New Roman"/>
          <w:color w:val="434343"/>
          <w:sz w:val="20"/>
          <w:szCs w:val="20"/>
          <w:lang w:eastAsia="ru-RU"/>
        </w:rPr>
      </w:pPr>
      <w:r w:rsidRPr="009234A8">
        <w:rPr>
          <w:rFonts w:ascii="Verdana" w:eastAsia="Times New Roman" w:hAnsi="Verdana" w:cs="Times New Roman"/>
          <w:color w:val="434343"/>
          <w:sz w:val="20"/>
          <w:szCs w:val="20"/>
          <w:lang w:eastAsia="ru-RU"/>
        </w:rPr>
        <w:t>Использованные источники:</w:t>
      </w:r>
    </w:p>
    <w:p w:rsidR="009234A8" w:rsidRPr="009234A8" w:rsidRDefault="009234A8" w:rsidP="009234A8">
      <w:pPr>
        <w:shd w:val="clear" w:color="auto" w:fill="FFFFFF"/>
        <w:spacing w:before="150" w:after="0" w:line="240" w:lineRule="auto"/>
        <w:rPr>
          <w:rFonts w:ascii="Verdana" w:eastAsia="Times New Roman" w:hAnsi="Verdana" w:cs="Times New Roman"/>
          <w:color w:val="434343"/>
          <w:sz w:val="20"/>
          <w:szCs w:val="20"/>
          <w:lang w:eastAsia="ru-RU"/>
        </w:rPr>
      </w:pPr>
      <w:r w:rsidRPr="009234A8">
        <w:rPr>
          <w:rFonts w:ascii="Verdana" w:eastAsia="Times New Roman" w:hAnsi="Verdana" w:cs="Times New Roman"/>
          <w:color w:val="434343"/>
          <w:sz w:val="20"/>
          <w:szCs w:val="20"/>
          <w:lang w:eastAsia="ru-RU"/>
        </w:rPr>
        <w:t>1) «</w:t>
      </w:r>
      <w:proofErr w:type="spellStart"/>
      <w:r w:rsidRPr="009234A8">
        <w:rPr>
          <w:rFonts w:ascii="Verdana" w:eastAsia="Times New Roman" w:hAnsi="Verdana" w:cs="Times New Roman"/>
          <w:color w:val="434343"/>
          <w:sz w:val="20"/>
          <w:szCs w:val="20"/>
          <w:lang w:eastAsia="ru-RU"/>
        </w:rPr>
        <w:t>Амманское</w:t>
      </w:r>
      <w:proofErr w:type="spellEnd"/>
      <w:r w:rsidRPr="009234A8">
        <w:rPr>
          <w:rFonts w:ascii="Verdana" w:eastAsia="Times New Roman" w:hAnsi="Verdana" w:cs="Times New Roman"/>
          <w:color w:val="434343"/>
          <w:sz w:val="20"/>
          <w:szCs w:val="20"/>
          <w:lang w:eastAsia="ru-RU"/>
        </w:rPr>
        <w:t xml:space="preserve"> послание»  (ноябрь 2004 г., Амман (Иордания) короля Иордании </w:t>
      </w:r>
      <w:proofErr w:type="spellStart"/>
      <w:r w:rsidRPr="009234A8">
        <w:rPr>
          <w:rFonts w:ascii="Verdana" w:eastAsia="Times New Roman" w:hAnsi="Verdana" w:cs="Times New Roman"/>
          <w:color w:val="434343"/>
          <w:sz w:val="20"/>
          <w:szCs w:val="20"/>
          <w:lang w:eastAsia="ru-RU"/>
        </w:rPr>
        <w:t>Абдаллы</w:t>
      </w:r>
      <w:proofErr w:type="spellEnd"/>
      <w:r w:rsidRPr="009234A8">
        <w:rPr>
          <w:rFonts w:ascii="Verdana" w:eastAsia="Times New Roman" w:hAnsi="Verdana" w:cs="Times New Roman"/>
          <w:color w:val="434343"/>
          <w:sz w:val="20"/>
          <w:szCs w:val="20"/>
          <w:lang w:eastAsia="ru-RU"/>
        </w:rPr>
        <w:t xml:space="preserve"> II Бен </w:t>
      </w:r>
      <w:proofErr w:type="gramStart"/>
      <w:r w:rsidRPr="009234A8">
        <w:rPr>
          <w:rFonts w:ascii="Verdana" w:eastAsia="Times New Roman" w:hAnsi="Verdana" w:cs="Times New Roman"/>
          <w:color w:val="434343"/>
          <w:sz w:val="20"/>
          <w:szCs w:val="20"/>
          <w:lang w:eastAsia="ru-RU"/>
        </w:rPr>
        <w:t>Аль-Хусейна</w:t>
      </w:r>
      <w:proofErr w:type="gramEnd"/>
    </w:p>
    <w:p w:rsidR="009234A8" w:rsidRPr="009234A8" w:rsidRDefault="009234A8" w:rsidP="009234A8">
      <w:pPr>
        <w:shd w:val="clear" w:color="auto" w:fill="FFFFFF"/>
        <w:spacing w:before="150" w:after="0" w:line="240" w:lineRule="auto"/>
        <w:rPr>
          <w:rFonts w:ascii="Verdana" w:eastAsia="Times New Roman" w:hAnsi="Verdana" w:cs="Times New Roman"/>
          <w:color w:val="434343"/>
          <w:sz w:val="20"/>
          <w:szCs w:val="20"/>
          <w:lang w:eastAsia="ru-RU"/>
        </w:rPr>
      </w:pPr>
      <w:r w:rsidRPr="009234A8">
        <w:rPr>
          <w:rFonts w:ascii="Verdana" w:eastAsia="Times New Roman" w:hAnsi="Verdana" w:cs="Times New Roman"/>
          <w:color w:val="434343"/>
          <w:sz w:val="20"/>
          <w:szCs w:val="20"/>
          <w:lang w:eastAsia="ru-RU"/>
        </w:rPr>
        <w:t>2) Итоговый документ Международной мусульманской конференции «Истинный Ислам и его роль в современном обществе» (4-6 июля 2005 г., Амман (Иордания)</w:t>
      </w:r>
    </w:p>
    <w:p w:rsidR="009234A8" w:rsidRPr="009234A8" w:rsidRDefault="009234A8" w:rsidP="009234A8">
      <w:pPr>
        <w:shd w:val="clear" w:color="auto" w:fill="FFFFFF"/>
        <w:spacing w:before="150" w:after="0" w:line="240" w:lineRule="auto"/>
        <w:rPr>
          <w:rFonts w:ascii="Verdana" w:eastAsia="Times New Roman" w:hAnsi="Verdana" w:cs="Times New Roman"/>
          <w:color w:val="434343"/>
          <w:sz w:val="20"/>
          <w:szCs w:val="20"/>
          <w:lang w:eastAsia="ru-RU"/>
        </w:rPr>
      </w:pPr>
      <w:r w:rsidRPr="009234A8">
        <w:rPr>
          <w:rFonts w:ascii="Verdana" w:eastAsia="Times New Roman" w:hAnsi="Verdana" w:cs="Times New Roman"/>
          <w:color w:val="434343"/>
          <w:sz w:val="20"/>
          <w:szCs w:val="20"/>
          <w:lang w:eastAsia="ru-RU"/>
        </w:rPr>
        <w:t>3) Послание Всемирного саммита религиозных лидеров (3-5 июля 2006 г., Москва)</w:t>
      </w:r>
    </w:p>
    <w:p w:rsidR="009234A8" w:rsidRPr="009234A8" w:rsidRDefault="009234A8" w:rsidP="009234A8">
      <w:pPr>
        <w:shd w:val="clear" w:color="auto" w:fill="FFFFFF"/>
        <w:spacing w:before="150" w:after="0" w:line="240" w:lineRule="auto"/>
        <w:rPr>
          <w:rFonts w:ascii="Verdana" w:eastAsia="Times New Roman" w:hAnsi="Verdana" w:cs="Times New Roman"/>
          <w:color w:val="434343"/>
          <w:sz w:val="20"/>
          <w:szCs w:val="20"/>
          <w:lang w:eastAsia="ru-RU"/>
        </w:rPr>
      </w:pPr>
      <w:r w:rsidRPr="009234A8">
        <w:rPr>
          <w:rFonts w:ascii="Verdana" w:eastAsia="Times New Roman" w:hAnsi="Verdana" w:cs="Times New Roman"/>
          <w:color w:val="434343"/>
          <w:sz w:val="20"/>
          <w:szCs w:val="20"/>
          <w:lang w:eastAsia="ru-RU"/>
        </w:rPr>
        <w:t>4) Резолюция международной конференции «Ислам победит терроризм» (4 июля 2008 г., Москва)</w:t>
      </w:r>
    </w:p>
    <w:p w:rsidR="009234A8" w:rsidRPr="009234A8" w:rsidRDefault="009234A8" w:rsidP="009234A8">
      <w:pPr>
        <w:shd w:val="clear" w:color="auto" w:fill="FFFFFF"/>
        <w:spacing w:before="150" w:after="0" w:line="240" w:lineRule="auto"/>
        <w:rPr>
          <w:rFonts w:ascii="Verdana" w:eastAsia="Times New Roman" w:hAnsi="Verdana" w:cs="Times New Roman"/>
          <w:color w:val="434343"/>
          <w:sz w:val="20"/>
          <w:szCs w:val="20"/>
          <w:lang w:eastAsia="ru-RU"/>
        </w:rPr>
      </w:pPr>
      <w:r w:rsidRPr="009234A8">
        <w:rPr>
          <w:rFonts w:ascii="Verdana" w:eastAsia="Times New Roman" w:hAnsi="Verdana" w:cs="Times New Roman"/>
          <w:color w:val="434343"/>
          <w:sz w:val="20"/>
          <w:szCs w:val="20"/>
          <w:lang w:eastAsia="ru-RU"/>
        </w:rPr>
        <w:t xml:space="preserve">5) </w:t>
      </w:r>
      <w:proofErr w:type="spellStart"/>
      <w:r w:rsidRPr="009234A8">
        <w:rPr>
          <w:rFonts w:ascii="Verdana" w:eastAsia="Times New Roman" w:hAnsi="Verdana" w:cs="Times New Roman"/>
          <w:color w:val="434343"/>
          <w:sz w:val="20"/>
          <w:szCs w:val="20"/>
          <w:lang w:eastAsia="ru-RU"/>
        </w:rPr>
        <w:t>Харун</w:t>
      </w:r>
      <w:proofErr w:type="spellEnd"/>
      <w:r w:rsidRPr="009234A8">
        <w:rPr>
          <w:rFonts w:ascii="Verdana" w:eastAsia="Times New Roman" w:hAnsi="Verdana" w:cs="Times New Roman"/>
          <w:color w:val="434343"/>
          <w:sz w:val="20"/>
          <w:szCs w:val="20"/>
          <w:lang w:eastAsia="ru-RU"/>
        </w:rPr>
        <w:t xml:space="preserve"> </w:t>
      </w:r>
      <w:proofErr w:type="spellStart"/>
      <w:r w:rsidRPr="009234A8">
        <w:rPr>
          <w:rFonts w:ascii="Verdana" w:eastAsia="Times New Roman" w:hAnsi="Verdana" w:cs="Times New Roman"/>
          <w:color w:val="434343"/>
          <w:sz w:val="20"/>
          <w:szCs w:val="20"/>
          <w:lang w:eastAsia="ru-RU"/>
        </w:rPr>
        <w:t>Яхъя</w:t>
      </w:r>
      <w:proofErr w:type="spellEnd"/>
      <w:r w:rsidRPr="009234A8">
        <w:rPr>
          <w:rFonts w:ascii="Verdana" w:eastAsia="Times New Roman" w:hAnsi="Verdana" w:cs="Times New Roman"/>
          <w:color w:val="434343"/>
          <w:sz w:val="20"/>
          <w:szCs w:val="20"/>
          <w:lang w:eastAsia="ru-RU"/>
        </w:rPr>
        <w:t>.  Ислам проклинает террор. – Астана, 2002.</w:t>
      </w:r>
    </w:p>
    <w:p w:rsidR="009234A8" w:rsidRPr="009234A8" w:rsidRDefault="009234A8" w:rsidP="009234A8">
      <w:pPr>
        <w:shd w:val="clear" w:color="auto" w:fill="FFFFFF"/>
        <w:spacing w:before="150" w:after="0" w:line="240" w:lineRule="auto"/>
        <w:rPr>
          <w:rFonts w:ascii="Verdana" w:eastAsia="Times New Roman" w:hAnsi="Verdana" w:cs="Times New Roman"/>
          <w:color w:val="434343"/>
          <w:sz w:val="20"/>
          <w:szCs w:val="20"/>
          <w:lang w:eastAsia="ru-RU"/>
        </w:rPr>
      </w:pPr>
      <w:r w:rsidRPr="009234A8">
        <w:rPr>
          <w:rFonts w:ascii="Verdana" w:eastAsia="Times New Roman" w:hAnsi="Verdana" w:cs="Times New Roman"/>
          <w:color w:val="434343"/>
          <w:sz w:val="20"/>
          <w:szCs w:val="20"/>
          <w:lang w:eastAsia="ru-RU"/>
        </w:rPr>
        <w:t>6) Фетвы:</w:t>
      </w:r>
    </w:p>
    <w:p w:rsidR="009234A8" w:rsidRPr="009234A8" w:rsidRDefault="009234A8" w:rsidP="009234A8">
      <w:pPr>
        <w:shd w:val="clear" w:color="auto" w:fill="FFFFFF"/>
        <w:spacing w:before="150" w:after="0" w:line="240" w:lineRule="auto"/>
        <w:rPr>
          <w:rFonts w:ascii="Verdana" w:eastAsia="Times New Roman" w:hAnsi="Verdana" w:cs="Times New Roman"/>
          <w:color w:val="434343"/>
          <w:sz w:val="20"/>
          <w:szCs w:val="20"/>
          <w:lang w:eastAsia="ru-RU"/>
        </w:rPr>
      </w:pPr>
      <w:r w:rsidRPr="009234A8">
        <w:rPr>
          <w:rFonts w:ascii="Verdana" w:eastAsia="Times New Roman" w:hAnsi="Verdana" w:cs="Times New Roman"/>
          <w:color w:val="434343"/>
          <w:sz w:val="20"/>
          <w:szCs w:val="20"/>
          <w:lang w:eastAsia="ru-RU"/>
        </w:rPr>
        <w:t xml:space="preserve">- Шейха </w:t>
      </w:r>
      <w:proofErr w:type="gramStart"/>
      <w:r w:rsidRPr="009234A8">
        <w:rPr>
          <w:rFonts w:ascii="Verdana" w:eastAsia="Times New Roman" w:hAnsi="Verdana" w:cs="Times New Roman"/>
          <w:color w:val="434343"/>
          <w:sz w:val="20"/>
          <w:szCs w:val="20"/>
          <w:lang w:eastAsia="ru-RU"/>
        </w:rPr>
        <w:t>Юсуфа</w:t>
      </w:r>
      <w:proofErr w:type="gramEnd"/>
      <w:r w:rsidRPr="009234A8">
        <w:rPr>
          <w:rFonts w:ascii="Verdana" w:eastAsia="Times New Roman" w:hAnsi="Verdana" w:cs="Times New Roman"/>
          <w:color w:val="434343"/>
          <w:sz w:val="20"/>
          <w:szCs w:val="20"/>
          <w:lang w:eastAsia="ru-RU"/>
        </w:rPr>
        <w:t xml:space="preserve"> аль-</w:t>
      </w:r>
      <w:proofErr w:type="spellStart"/>
      <w:r w:rsidRPr="009234A8">
        <w:rPr>
          <w:rFonts w:ascii="Verdana" w:eastAsia="Times New Roman" w:hAnsi="Verdana" w:cs="Times New Roman"/>
          <w:color w:val="434343"/>
          <w:sz w:val="20"/>
          <w:szCs w:val="20"/>
          <w:lang w:eastAsia="ru-RU"/>
        </w:rPr>
        <w:t>Кардави</w:t>
      </w:r>
      <w:proofErr w:type="spellEnd"/>
      <w:r w:rsidRPr="009234A8">
        <w:rPr>
          <w:rFonts w:ascii="Verdana" w:eastAsia="Times New Roman" w:hAnsi="Verdana" w:cs="Times New Roman"/>
          <w:color w:val="434343"/>
          <w:sz w:val="20"/>
          <w:szCs w:val="20"/>
          <w:lang w:eastAsia="ru-RU"/>
        </w:rPr>
        <w:t>  «</w:t>
      </w:r>
      <w:proofErr w:type="gramStart"/>
      <w:r w:rsidRPr="009234A8">
        <w:rPr>
          <w:rFonts w:ascii="Verdana" w:eastAsia="Times New Roman" w:hAnsi="Verdana" w:cs="Times New Roman"/>
          <w:color w:val="434343"/>
          <w:sz w:val="20"/>
          <w:szCs w:val="20"/>
          <w:lang w:eastAsia="ru-RU"/>
        </w:rPr>
        <w:t>Каков</w:t>
      </w:r>
      <w:proofErr w:type="gramEnd"/>
      <w:r w:rsidRPr="009234A8">
        <w:rPr>
          <w:rFonts w:ascii="Verdana" w:eastAsia="Times New Roman" w:hAnsi="Verdana" w:cs="Times New Roman"/>
          <w:color w:val="434343"/>
          <w:sz w:val="20"/>
          <w:szCs w:val="20"/>
          <w:lang w:eastAsia="ru-RU"/>
        </w:rPr>
        <w:t xml:space="preserve"> взгляд Ислама на насилие и агрессию»,</w:t>
      </w:r>
    </w:p>
    <w:p w:rsidR="009234A8" w:rsidRPr="009234A8" w:rsidRDefault="009234A8" w:rsidP="009234A8">
      <w:pPr>
        <w:shd w:val="clear" w:color="auto" w:fill="FFFFFF"/>
        <w:spacing w:before="150" w:after="0" w:line="240" w:lineRule="auto"/>
        <w:rPr>
          <w:rFonts w:ascii="Verdana" w:eastAsia="Times New Roman" w:hAnsi="Verdana" w:cs="Times New Roman"/>
          <w:color w:val="434343"/>
          <w:sz w:val="20"/>
          <w:szCs w:val="20"/>
          <w:lang w:eastAsia="ru-RU"/>
        </w:rPr>
      </w:pPr>
      <w:r w:rsidRPr="009234A8">
        <w:rPr>
          <w:rFonts w:ascii="Verdana" w:eastAsia="Times New Roman" w:hAnsi="Verdana" w:cs="Times New Roman"/>
          <w:color w:val="434343"/>
          <w:sz w:val="20"/>
          <w:szCs w:val="20"/>
          <w:lang w:eastAsia="ru-RU"/>
        </w:rPr>
        <w:t xml:space="preserve">- Генерального муфтия Королевства Саудовская Аравия, Президента Комитета главных ученых и Центра знания, исследования и фетв, </w:t>
      </w:r>
      <w:proofErr w:type="spellStart"/>
      <w:r w:rsidRPr="009234A8">
        <w:rPr>
          <w:rFonts w:ascii="Verdana" w:eastAsia="Times New Roman" w:hAnsi="Verdana" w:cs="Times New Roman"/>
          <w:color w:val="434343"/>
          <w:sz w:val="20"/>
          <w:szCs w:val="20"/>
          <w:lang w:eastAsia="ru-RU"/>
        </w:rPr>
        <w:t>Абду</w:t>
      </w:r>
      <w:proofErr w:type="spellEnd"/>
      <w:r w:rsidRPr="009234A8">
        <w:rPr>
          <w:rFonts w:ascii="Verdana" w:eastAsia="Times New Roman" w:hAnsi="Verdana" w:cs="Times New Roman"/>
          <w:color w:val="434343"/>
          <w:sz w:val="20"/>
          <w:szCs w:val="20"/>
          <w:lang w:eastAsia="ru-RU"/>
        </w:rPr>
        <w:t>-ль-</w:t>
      </w:r>
      <w:proofErr w:type="spellStart"/>
      <w:r w:rsidRPr="009234A8">
        <w:rPr>
          <w:rFonts w:ascii="Verdana" w:eastAsia="Times New Roman" w:hAnsi="Verdana" w:cs="Times New Roman"/>
          <w:color w:val="434343"/>
          <w:sz w:val="20"/>
          <w:szCs w:val="20"/>
          <w:lang w:eastAsia="ru-RU"/>
        </w:rPr>
        <w:t>Азиза</w:t>
      </w:r>
      <w:proofErr w:type="spellEnd"/>
      <w:r w:rsidRPr="009234A8">
        <w:rPr>
          <w:rFonts w:ascii="Verdana" w:eastAsia="Times New Roman" w:hAnsi="Verdana" w:cs="Times New Roman"/>
          <w:color w:val="434343"/>
          <w:sz w:val="20"/>
          <w:szCs w:val="20"/>
          <w:lang w:eastAsia="ru-RU"/>
        </w:rPr>
        <w:t xml:space="preserve"> ибн Абдулла ибн Мухаммад Аль </w:t>
      </w:r>
      <w:proofErr w:type="spellStart"/>
      <w:r w:rsidRPr="009234A8">
        <w:rPr>
          <w:rFonts w:ascii="Verdana" w:eastAsia="Times New Roman" w:hAnsi="Verdana" w:cs="Times New Roman"/>
          <w:color w:val="434343"/>
          <w:sz w:val="20"/>
          <w:szCs w:val="20"/>
          <w:lang w:eastAsia="ru-RU"/>
        </w:rPr>
        <w:t>Аш</w:t>
      </w:r>
      <w:proofErr w:type="spellEnd"/>
      <w:r w:rsidRPr="009234A8">
        <w:rPr>
          <w:rFonts w:ascii="Verdana" w:eastAsia="Times New Roman" w:hAnsi="Verdana" w:cs="Times New Roman"/>
          <w:color w:val="434343"/>
          <w:sz w:val="20"/>
          <w:szCs w:val="20"/>
          <w:lang w:eastAsia="ru-RU"/>
        </w:rPr>
        <w:t>-Шейха,</w:t>
      </w:r>
    </w:p>
    <w:p w:rsidR="009234A8" w:rsidRPr="009234A8" w:rsidRDefault="009234A8" w:rsidP="009234A8">
      <w:pPr>
        <w:shd w:val="clear" w:color="auto" w:fill="FFFFFF"/>
        <w:spacing w:before="150" w:after="0" w:line="240" w:lineRule="auto"/>
        <w:rPr>
          <w:rFonts w:ascii="Verdana" w:eastAsia="Times New Roman" w:hAnsi="Verdana" w:cs="Times New Roman"/>
          <w:color w:val="434343"/>
          <w:sz w:val="20"/>
          <w:szCs w:val="20"/>
          <w:lang w:eastAsia="ru-RU"/>
        </w:rPr>
      </w:pPr>
      <w:r w:rsidRPr="009234A8">
        <w:rPr>
          <w:rFonts w:ascii="Verdana" w:eastAsia="Times New Roman" w:hAnsi="Verdana" w:cs="Times New Roman"/>
          <w:color w:val="434343"/>
          <w:sz w:val="20"/>
          <w:szCs w:val="20"/>
          <w:lang w:eastAsia="ru-RU"/>
        </w:rPr>
        <w:t>-  Шейха</w:t>
      </w:r>
      <w:proofErr w:type="gramStart"/>
      <w:r w:rsidRPr="009234A8">
        <w:rPr>
          <w:rFonts w:ascii="Verdana" w:eastAsia="Times New Roman" w:hAnsi="Verdana" w:cs="Times New Roman"/>
          <w:color w:val="434343"/>
          <w:sz w:val="20"/>
          <w:szCs w:val="20"/>
          <w:lang w:eastAsia="ru-RU"/>
        </w:rPr>
        <w:t xml:space="preserve"> И</w:t>
      </w:r>
      <w:proofErr w:type="gramEnd"/>
      <w:r w:rsidRPr="009234A8">
        <w:rPr>
          <w:rFonts w:ascii="Verdana" w:eastAsia="Times New Roman" w:hAnsi="Verdana" w:cs="Times New Roman"/>
          <w:color w:val="434343"/>
          <w:sz w:val="20"/>
          <w:szCs w:val="20"/>
          <w:lang w:eastAsia="ru-RU"/>
        </w:rPr>
        <w:t>бн '</w:t>
      </w:r>
      <w:proofErr w:type="spellStart"/>
      <w:r w:rsidRPr="009234A8">
        <w:rPr>
          <w:rFonts w:ascii="Verdana" w:eastAsia="Times New Roman" w:hAnsi="Verdana" w:cs="Times New Roman"/>
          <w:color w:val="434343"/>
          <w:sz w:val="20"/>
          <w:szCs w:val="20"/>
          <w:lang w:eastAsia="ru-RU"/>
        </w:rPr>
        <w:t>Усаймина</w:t>
      </w:r>
      <w:proofErr w:type="spellEnd"/>
      <w:r w:rsidRPr="009234A8">
        <w:rPr>
          <w:rFonts w:ascii="Verdana" w:eastAsia="Times New Roman" w:hAnsi="Verdana" w:cs="Times New Roman"/>
          <w:color w:val="434343"/>
          <w:sz w:val="20"/>
          <w:szCs w:val="20"/>
          <w:lang w:eastAsia="ru-RU"/>
        </w:rPr>
        <w:t>,</w:t>
      </w:r>
    </w:p>
    <w:p w:rsidR="009234A8" w:rsidRPr="009234A8" w:rsidRDefault="009234A8" w:rsidP="009234A8">
      <w:pPr>
        <w:shd w:val="clear" w:color="auto" w:fill="FFFFFF"/>
        <w:spacing w:before="150" w:after="0" w:line="240" w:lineRule="auto"/>
        <w:rPr>
          <w:rFonts w:ascii="Verdana" w:eastAsia="Times New Roman" w:hAnsi="Verdana" w:cs="Times New Roman"/>
          <w:color w:val="434343"/>
          <w:sz w:val="20"/>
          <w:szCs w:val="20"/>
          <w:lang w:eastAsia="ru-RU"/>
        </w:rPr>
      </w:pPr>
      <w:r w:rsidRPr="009234A8">
        <w:rPr>
          <w:rFonts w:ascii="Verdana" w:eastAsia="Times New Roman" w:hAnsi="Verdana" w:cs="Times New Roman"/>
          <w:color w:val="434343"/>
          <w:sz w:val="20"/>
          <w:szCs w:val="20"/>
          <w:lang w:eastAsia="ru-RU"/>
        </w:rPr>
        <w:t>- Шейх</w:t>
      </w:r>
      <w:proofErr w:type="gramStart"/>
      <w:r w:rsidRPr="009234A8">
        <w:rPr>
          <w:rFonts w:ascii="Verdana" w:eastAsia="Times New Roman" w:hAnsi="Verdana" w:cs="Times New Roman"/>
          <w:color w:val="434343"/>
          <w:sz w:val="20"/>
          <w:szCs w:val="20"/>
          <w:lang w:eastAsia="ru-RU"/>
        </w:rPr>
        <w:t xml:space="preserve"> И</w:t>
      </w:r>
      <w:proofErr w:type="gramEnd"/>
      <w:r w:rsidRPr="009234A8">
        <w:rPr>
          <w:rFonts w:ascii="Verdana" w:eastAsia="Times New Roman" w:hAnsi="Verdana" w:cs="Times New Roman"/>
          <w:color w:val="434343"/>
          <w:sz w:val="20"/>
          <w:szCs w:val="20"/>
          <w:lang w:eastAsia="ru-RU"/>
        </w:rPr>
        <w:t xml:space="preserve">бн </w:t>
      </w:r>
      <w:proofErr w:type="spellStart"/>
      <w:r w:rsidRPr="009234A8">
        <w:rPr>
          <w:rFonts w:ascii="Verdana" w:eastAsia="Times New Roman" w:hAnsi="Verdana" w:cs="Times New Roman"/>
          <w:color w:val="434343"/>
          <w:sz w:val="20"/>
          <w:szCs w:val="20"/>
          <w:lang w:eastAsia="ru-RU"/>
        </w:rPr>
        <w:t>Джибрин</w:t>
      </w:r>
      <w:proofErr w:type="spellEnd"/>
    </w:p>
    <w:p w:rsidR="009234A8" w:rsidRPr="009234A8" w:rsidRDefault="009234A8" w:rsidP="009234A8">
      <w:pPr>
        <w:shd w:val="clear" w:color="auto" w:fill="FFFFFF"/>
        <w:spacing w:before="150" w:after="0" w:line="240" w:lineRule="auto"/>
        <w:rPr>
          <w:rFonts w:ascii="Verdana" w:eastAsia="Times New Roman" w:hAnsi="Verdana" w:cs="Times New Roman"/>
          <w:color w:val="434343"/>
          <w:sz w:val="20"/>
          <w:szCs w:val="20"/>
          <w:lang w:eastAsia="ru-RU"/>
        </w:rPr>
      </w:pPr>
      <w:r w:rsidRPr="009234A8">
        <w:rPr>
          <w:rFonts w:ascii="Verdana" w:eastAsia="Times New Roman" w:hAnsi="Verdana" w:cs="Times New Roman"/>
          <w:color w:val="434343"/>
          <w:sz w:val="20"/>
          <w:szCs w:val="20"/>
          <w:lang w:eastAsia="ru-RU"/>
        </w:rPr>
        <w:t>7) Статьи:</w:t>
      </w:r>
    </w:p>
    <w:p w:rsidR="009234A8" w:rsidRPr="009234A8" w:rsidRDefault="009234A8" w:rsidP="009234A8">
      <w:pPr>
        <w:shd w:val="clear" w:color="auto" w:fill="FFFFFF"/>
        <w:spacing w:before="150" w:after="0" w:line="240" w:lineRule="auto"/>
        <w:rPr>
          <w:rFonts w:ascii="Verdana" w:eastAsia="Times New Roman" w:hAnsi="Verdana" w:cs="Times New Roman"/>
          <w:color w:val="434343"/>
          <w:sz w:val="20"/>
          <w:szCs w:val="20"/>
          <w:lang w:eastAsia="ru-RU"/>
        </w:rPr>
      </w:pPr>
      <w:r w:rsidRPr="009234A8">
        <w:rPr>
          <w:rFonts w:ascii="Verdana" w:eastAsia="Times New Roman" w:hAnsi="Verdana" w:cs="Times New Roman"/>
          <w:color w:val="434343"/>
          <w:sz w:val="20"/>
          <w:szCs w:val="20"/>
          <w:lang w:eastAsia="ru-RU"/>
        </w:rPr>
        <w:t xml:space="preserve">- </w:t>
      </w:r>
      <w:proofErr w:type="spellStart"/>
      <w:r w:rsidRPr="009234A8">
        <w:rPr>
          <w:rFonts w:ascii="Verdana" w:eastAsia="Times New Roman" w:hAnsi="Verdana" w:cs="Times New Roman"/>
          <w:color w:val="434343"/>
          <w:sz w:val="20"/>
          <w:szCs w:val="20"/>
          <w:lang w:eastAsia="ru-RU"/>
        </w:rPr>
        <w:t>Сюкияйнен</w:t>
      </w:r>
      <w:proofErr w:type="spellEnd"/>
      <w:r w:rsidRPr="009234A8">
        <w:rPr>
          <w:rFonts w:ascii="Verdana" w:eastAsia="Times New Roman" w:hAnsi="Verdana" w:cs="Times New Roman"/>
          <w:color w:val="434343"/>
          <w:sz w:val="20"/>
          <w:szCs w:val="20"/>
          <w:lang w:eastAsia="ru-RU"/>
        </w:rPr>
        <w:t xml:space="preserve"> Л.Р. Ислам и терроризм: союзники или противники?</w:t>
      </w:r>
    </w:p>
    <w:p w:rsidR="009234A8" w:rsidRPr="009234A8" w:rsidRDefault="009234A8" w:rsidP="009234A8">
      <w:pPr>
        <w:shd w:val="clear" w:color="auto" w:fill="FFFFFF"/>
        <w:spacing w:before="150" w:after="0" w:line="240" w:lineRule="auto"/>
        <w:rPr>
          <w:rFonts w:ascii="Verdana" w:eastAsia="Times New Roman" w:hAnsi="Verdana" w:cs="Times New Roman"/>
          <w:color w:val="434343"/>
          <w:sz w:val="20"/>
          <w:szCs w:val="20"/>
          <w:lang w:eastAsia="ru-RU"/>
        </w:rPr>
      </w:pPr>
      <w:r w:rsidRPr="009234A8">
        <w:rPr>
          <w:rFonts w:ascii="Verdana" w:eastAsia="Times New Roman" w:hAnsi="Verdana" w:cs="Times New Roman"/>
          <w:color w:val="434343"/>
          <w:sz w:val="20"/>
          <w:szCs w:val="20"/>
          <w:lang w:eastAsia="ru-RU"/>
        </w:rPr>
        <w:t xml:space="preserve">- </w:t>
      </w:r>
      <w:proofErr w:type="spellStart"/>
      <w:r w:rsidRPr="009234A8">
        <w:rPr>
          <w:rFonts w:ascii="Verdana" w:eastAsia="Times New Roman" w:hAnsi="Verdana" w:cs="Times New Roman"/>
          <w:color w:val="434343"/>
          <w:sz w:val="20"/>
          <w:szCs w:val="20"/>
          <w:lang w:eastAsia="ru-RU"/>
        </w:rPr>
        <w:t>Гайнутдин</w:t>
      </w:r>
      <w:proofErr w:type="spellEnd"/>
      <w:r w:rsidRPr="009234A8">
        <w:rPr>
          <w:rFonts w:ascii="Verdana" w:eastAsia="Times New Roman" w:hAnsi="Verdana" w:cs="Times New Roman"/>
          <w:color w:val="434343"/>
          <w:sz w:val="20"/>
          <w:szCs w:val="20"/>
          <w:lang w:eastAsia="ru-RU"/>
        </w:rPr>
        <w:t xml:space="preserve"> Р. Ислам победит терроризм</w:t>
      </w:r>
    </w:p>
    <w:p w:rsidR="00850BBD" w:rsidRDefault="00850BBD"/>
    <w:sectPr w:rsidR="00850BB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4A8"/>
    <w:rsid w:val="000742B3"/>
    <w:rsid w:val="00083BDD"/>
    <w:rsid w:val="000D20F4"/>
    <w:rsid w:val="000F2D1D"/>
    <w:rsid w:val="00104093"/>
    <w:rsid w:val="001209E0"/>
    <w:rsid w:val="00182F83"/>
    <w:rsid w:val="001B28DB"/>
    <w:rsid w:val="001B3C5D"/>
    <w:rsid w:val="001F4E7D"/>
    <w:rsid w:val="0020529C"/>
    <w:rsid w:val="00230B89"/>
    <w:rsid w:val="00242ACD"/>
    <w:rsid w:val="00285375"/>
    <w:rsid w:val="002B39E9"/>
    <w:rsid w:val="002B5239"/>
    <w:rsid w:val="002C15CC"/>
    <w:rsid w:val="002E3053"/>
    <w:rsid w:val="002F0B5A"/>
    <w:rsid w:val="00326C6C"/>
    <w:rsid w:val="0034295C"/>
    <w:rsid w:val="0034339C"/>
    <w:rsid w:val="003464AA"/>
    <w:rsid w:val="003522D6"/>
    <w:rsid w:val="00416BC9"/>
    <w:rsid w:val="004453EC"/>
    <w:rsid w:val="0046114A"/>
    <w:rsid w:val="004A15C4"/>
    <w:rsid w:val="004C3460"/>
    <w:rsid w:val="004D10B8"/>
    <w:rsid w:val="004D44FB"/>
    <w:rsid w:val="004D46E6"/>
    <w:rsid w:val="004D4770"/>
    <w:rsid w:val="005032BD"/>
    <w:rsid w:val="0050500D"/>
    <w:rsid w:val="005610C1"/>
    <w:rsid w:val="00567C6D"/>
    <w:rsid w:val="005878D6"/>
    <w:rsid w:val="005C4FA7"/>
    <w:rsid w:val="005F5785"/>
    <w:rsid w:val="00604BAE"/>
    <w:rsid w:val="00606246"/>
    <w:rsid w:val="006A63D5"/>
    <w:rsid w:val="006B33B1"/>
    <w:rsid w:val="0072146A"/>
    <w:rsid w:val="00737978"/>
    <w:rsid w:val="00740C38"/>
    <w:rsid w:val="00763178"/>
    <w:rsid w:val="007B0BA0"/>
    <w:rsid w:val="007B1C37"/>
    <w:rsid w:val="007B291B"/>
    <w:rsid w:val="007F43DB"/>
    <w:rsid w:val="00804EB3"/>
    <w:rsid w:val="00816BCB"/>
    <w:rsid w:val="00822CBD"/>
    <w:rsid w:val="008377DE"/>
    <w:rsid w:val="00850BBD"/>
    <w:rsid w:val="009075C4"/>
    <w:rsid w:val="009132E7"/>
    <w:rsid w:val="009234A8"/>
    <w:rsid w:val="009318D8"/>
    <w:rsid w:val="009501CF"/>
    <w:rsid w:val="009933E3"/>
    <w:rsid w:val="009A1DD5"/>
    <w:rsid w:val="009D499E"/>
    <w:rsid w:val="00A002BE"/>
    <w:rsid w:val="00A138B2"/>
    <w:rsid w:val="00A32772"/>
    <w:rsid w:val="00A64038"/>
    <w:rsid w:val="00AA5AAD"/>
    <w:rsid w:val="00AB4520"/>
    <w:rsid w:val="00AC110C"/>
    <w:rsid w:val="00B059FE"/>
    <w:rsid w:val="00B067F9"/>
    <w:rsid w:val="00B660DC"/>
    <w:rsid w:val="00B75978"/>
    <w:rsid w:val="00BF779E"/>
    <w:rsid w:val="00C02C02"/>
    <w:rsid w:val="00C17A0F"/>
    <w:rsid w:val="00C47F28"/>
    <w:rsid w:val="00C5221D"/>
    <w:rsid w:val="00C57DF8"/>
    <w:rsid w:val="00C62BD5"/>
    <w:rsid w:val="00C76D74"/>
    <w:rsid w:val="00C818AC"/>
    <w:rsid w:val="00CA2995"/>
    <w:rsid w:val="00CB6D47"/>
    <w:rsid w:val="00CC24AD"/>
    <w:rsid w:val="00CD1451"/>
    <w:rsid w:val="00CD4BB0"/>
    <w:rsid w:val="00CE47A0"/>
    <w:rsid w:val="00CE7401"/>
    <w:rsid w:val="00CF00DE"/>
    <w:rsid w:val="00CF0B23"/>
    <w:rsid w:val="00D06CA2"/>
    <w:rsid w:val="00D074B7"/>
    <w:rsid w:val="00D12DFB"/>
    <w:rsid w:val="00D13642"/>
    <w:rsid w:val="00D207B5"/>
    <w:rsid w:val="00D26C66"/>
    <w:rsid w:val="00D30BEC"/>
    <w:rsid w:val="00D6791F"/>
    <w:rsid w:val="00D83818"/>
    <w:rsid w:val="00DC0303"/>
    <w:rsid w:val="00DF31D7"/>
    <w:rsid w:val="00DF496D"/>
    <w:rsid w:val="00E02544"/>
    <w:rsid w:val="00E0700E"/>
    <w:rsid w:val="00E30E81"/>
    <w:rsid w:val="00E802F7"/>
    <w:rsid w:val="00E92F9A"/>
    <w:rsid w:val="00EC165C"/>
    <w:rsid w:val="00EE44D5"/>
    <w:rsid w:val="00F07EF5"/>
    <w:rsid w:val="00F11F13"/>
    <w:rsid w:val="00F25684"/>
    <w:rsid w:val="00F65FAE"/>
    <w:rsid w:val="00F761A6"/>
    <w:rsid w:val="00FB77DE"/>
    <w:rsid w:val="00FC5783"/>
    <w:rsid w:val="00FD14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234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234A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234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234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1664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4214</Words>
  <Characters>24022</Characters>
  <Application>Microsoft Office Word</Application>
  <DocSecurity>0</DocSecurity>
  <Lines>200</Lines>
  <Paragraphs>56</Paragraphs>
  <ScaleCrop>false</ScaleCrop>
  <Company>SPecialiST RePack</Company>
  <LinksUpToDate>false</LinksUpToDate>
  <CharactersWithSpaces>28180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Саид</dc:creator>
  <cp:lastModifiedBy>Саид</cp:lastModifiedBy>
  <cp:revision>1</cp:revision>
  <dcterms:created xsi:type="dcterms:W3CDTF">2018-01-17T11:20:00Z</dcterms:created>
  <dcterms:modified xsi:type="dcterms:W3CDTF">2018-01-17T11:22:00Z</dcterms:modified>
</cp:coreProperties>
</file>