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1C0" w:rsidRPr="0084492D" w:rsidRDefault="0090103A" w:rsidP="0090103A">
      <w:pPr>
        <w:jc w:val="right"/>
        <w:rPr>
          <w:sz w:val="28"/>
          <w:szCs w:val="28"/>
        </w:rPr>
      </w:pPr>
      <w:r w:rsidRPr="0084492D">
        <w:rPr>
          <w:sz w:val="28"/>
          <w:szCs w:val="28"/>
        </w:rPr>
        <w:t>Приложение №1</w:t>
      </w:r>
    </w:p>
    <w:p w:rsidR="0090103A" w:rsidRPr="0084492D" w:rsidRDefault="0090103A" w:rsidP="0090103A">
      <w:pPr>
        <w:jc w:val="right"/>
        <w:rPr>
          <w:sz w:val="28"/>
          <w:szCs w:val="28"/>
        </w:rPr>
      </w:pPr>
      <w:r w:rsidRPr="0084492D">
        <w:rPr>
          <w:sz w:val="28"/>
          <w:szCs w:val="28"/>
        </w:rPr>
        <w:t>к приказу от 06.04.2020г</w:t>
      </w: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  <w:r w:rsidRPr="0084492D">
        <w:rPr>
          <w:sz w:val="28"/>
          <w:szCs w:val="28"/>
        </w:rPr>
        <w:t>Режим работы педагогических работников МКОУ «</w:t>
      </w:r>
      <w:r w:rsidR="00342893">
        <w:rPr>
          <w:sz w:val="28"/>
          <w:szCs w:val="28"/>
        </w:rPr>
        <w:t>Тузламахинская СОШ</w:t>
      </w:r>
      <w:r w:rsidRPr="0084492D">
        <w:rPr>
          <w:sz w:val="28"/>
          <w:szCs w:val="28"/>
        </w:rPr>
        <w:t>»</w:t>
      </w:r>
      <w:r w:rsidR="00342893">
        <w:rPr>
          <w:sz w:val="28"/>
          <w:szCs w:val="28"/>
        </w:rPr>
        <w:t xml:space="preserve"> </w:t>
      </w: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Ind w:w="1526" w:type="dxa"/>
        <w:tblLook w:val="04A0"/>
      </w:tblPr>
      <w:tblGrid>
        <w:gridCol w:w="992"/>
        <w:gridCol w:w="2268"/>
        <w:gridCol w:w="2126"/>
      </w:tblGrid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№</w:t>
            </w:r>
          </w:p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урока</w:t>
            </w:r>
          </w:p>
        </w:tc>
        <w:tc>
          <w:tcPr>
            <w:tcW w:w="2268" w:type="dxa"/>
          </w:tcPr>
          <w:p w:rsidR="0090103A" w:rsidRPr="0084492D" w:rsidRDefault="00C42B90" w:rsidP="009010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Начала </w:t>
            </w:r>
            <w:r w:rsidR="0090103A" w:rsidRPr="0084492D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 xml:space="preserve">Конец 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9:30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10:00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10:10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10:40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10:55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11:25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11:40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12:10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12:20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12:50</w:t>
            </w:r>
          </w:p>
        </w:tc>
      </w:tr>
      <w:tr w:rsidR="0090103A" w:rsidRPr="0084492D" w:rsidTr="0090103A">
        <w:tc>
          <w:tcPr>
            <w:tcW w:w="992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13:00</w:t>
            </w:r>
          </w:p>
        </w:tc>
        <w:tc>
          <w:tcPr>
            <w:tcW w:w="2126" w:type="dxa"/>
          </w:tcPr>
          <w:p w:rsidR="0090103A" w:rsidRPr="0084492D" w:rsidRDefault="0090103A" w:rsidP="0090103A">
            <w:pPr>
              <w:jc w:val="center"/>
              <w:rPr>
                <w:sz w:val="28"/>
                <w:szCs w:val="28"/>
              </w:rPr>
            </w:pPr>
            <w:r w:rsidRPr="0084492D">
              <w:rPr>
                <w:sz w:val="28"/>
                <w:szCs w:val="28"/>
              </w:rPr>
              <w:t>13:30</w:t>
            </w:r>
          </w:p>
        </w:tc>
      </w:tr>
    </w:tbl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90103A" w:rsidP="0090103A">
      <w:pPr>
        <w:jc w:val="center"/>
        <w:rPr>
          <w:sz w:val="28"/>
          <w:szCs w:val="28"/>
        </w:rPr>
      </w:pPr>
    </w:p>
    <w:p w:rsidR="0090103A" w:rsidRPr="0084492D" w:rsidRDefault="00342893" w:rsidP="0090103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Директор школы</w:t>
      </w:r>
      <w:r w:rsidR="0090103A" w:rsidRPr="0084492D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Курбанов Н.О.</w:t>
      </w:r>
    </w:p>
    <w:sectPr w:rsidR="0090103A" w:rsidRPr="0084492D" w:rsidSect="00C70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0103A"/>
    <w:rsid w:val="00342893"/>
    <w:rsid w:val="0084492D"/>
    <w:rsid w:val="0090103A"/>
    <w:rsid w:val="0096268C"/>
    <w:rsid w:val="00C42B90"/>
    <w:rsid w:val="00C70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1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10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2020-04-10T06:03:00Z</dcterms:created>
  <dcterms:modified xsi:type="dcterms:W3CDTF">2020-05-18T05:37:00Z</dcterms:modified>
</cp:coreProperties>
</file>