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8ED" w:rsidRPr="00F22E98" w:rsidRDefault="008C08ED" w:rsidP="003C22A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30F1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89D5FD8" wp14:editId="7872CB90">
            <wp:extent cx="469127" cy="487858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rpic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297" cy="49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8ED" w:rsidRPr="006729D4" w:rsidRDefault="008C08ED" w:rsidP="008C08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C08ED" w:rsidRPr="006729D4" w:rsidRDefault="008C08ED" w:rsidP="008C08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Российская Федерация</w:t>
      </w:r>
    </w:p>
    <w:p w:rsidR="008C08ED" w:rsidRPr="006729D4" w:rsidRDefault="008C08ED" w:rsidP="008C08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Министерство образовани</w:t>
      </w:r>
      <w:r>
        <w:rPr>
          <w:rFonts w:ascii="Times New Roman" w:hAnsi="Times New Roman" w:cs="Times New Roman"/>
          <w:b/>
          <w:sz w:val="20"/>
          <w:szCs w:val="20"/>
        </w:rPr>
        <w:t>я</w:t>
      </w:r>
      <w:r w:rsidRPr="006729D4">
        <w:rPr>
          <w:rFonts w:ascii="Times New Roman" w:hAnsi="Times New Roman" w:cs="Times New Roman"/>
          <w:b/>
          <w:sz w:val="20"/>
          <w:szCs w:val="20"/>
        </w:rPr>
        <w:t xml:space="preserve"> и науки Республики Дагестан</w:t>
      </w:r>
    </w:p>
    <w:p w:rsidR="008C08ED" w:rsidRPr="006729D4" w:rsidRDefault="008C08ED" w:rsidP="008C08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М</w:t>
      </w:r>
      <w:r>
        <w:rPr>
          <w:rFonts w:ascii="Times New Roman" w:hAnsi="Times New Roman" w:cs="Times New Roman"/>
          <w:b/>
          <w:sz w:val="20"/>
          <w:szCs w:val="20"/>
        </w:rPr>
        <w:t>О</w:t>
      </w:r>
      <w:r w:rsidRPr="006729D4">
        <w:rPr>
          <w:rFonts w:ascii="Times New Roman" w:hAnsi="Times New Roman" w:cs="Times New Roman"/>
          <w:b/>
          <w:sz w:val="20"/>
          <w:szCs w:val="20"/>
        </w:rPr>
        <w:t xml:space="preserve"> «</w:t>
      </w:r>
      <w:proofErr w:type="spellStart"/>
      <w:r w:rsidRPr="006729D4">
        <w:rPr>
          <w:rFonts w:ascii="Times New Roman" w:hAnsi="Times New Roman" w:cs="Times New Roman"/>
          <w:b/>
          <w:sz w:val="20"/>
          <w:szCs w:val="20"/>
        </w:rPr>
        <w:t>Акушинский</w:t>
      </w:r>
      <w:proofErr w:type="spellEnd"/>
      <w:r w:rsidRPr="006729D4">
        <w:rPr>
          <w:rFonts w:ascii="Times New Roman" w:hAnsi="Times New Roman" w:cs="Times New Roman"/>
          <w:b/>
          <w:sz w:val="20"/>
          <w:szCs w:val="20"/>
        </w:rPr>
        <w:t xml:space="preserve"> район» с. </w:t>
      </w:r>
      <w:proofErr w:type="spellStart"/>
      <w:r w:rsidRPr="006729D4">
        <w:rPr>
          <w:rFonts w:ascii="Times New Roman" w:hAnsi="Times New Roman" w:cs="Times New Roman"/>
          <w:b/>
          <w:sz w:val="20"/>
          <w:szCs w:val="20"/>
        </w:rPr>
        <w:t>Тузламахи</w:t>
      </w:r>
      <w:proofErr w:type="spellEnd"/>
    </w:p>
    <w:p w:rsidR="008C08ED" w:rsidRPr="006729D4" w:rsidRDefault="008C08ED" w:rsidP="008C08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8C08ED" w:rsidRPr="006729D4" w:rsidRDefault="008C08ED" w:rsidP="008C08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«ТУЗЛАМАХИНСКАЯ СРЕДНЯЯ ОБЩЕОБРАЗОВАТЕЛЬНАЯ ШКОЛА»</w:t>
      </w:r>
    </w:p>
    <w:p w:rsidR="008C08ED" w:rsidRPr="002A7354" w:rsidRDefault="008C08ED" w:rsidP="008C08ED">
      <w:pPr>
        <w:pBdr>
          <w:bottom w:val="thinThickSmallGap" w:sz="18" w:space="1" w:color="auto"/>
        </w:pBdr>
        <w:spacing w:after="0" w:line="240" w:lineRule="auto"/>
        <w:ind w:left="1134"/>
      </w:pPr>
      <w:r w:rsidRPr="00A619E4">
        <w:rPr>
          <w:rFonts w:ascii="Times New Roman" w:hAnsi="Times New Roman" w:cs="Times New Roman"/>
          <w:i/>
        </w:rPr>
        <w:t xml:space="preserve">       </w:t>
      </w:r>
      <w:r>
        <w:rPr>
          <w:rFonts w:ascii="Times New Roman" w:hAnsi="Times New Roman" w:cs="Times New Roman"/>
          <w:i/>
        </w:rPr>
        <w:t>инд</w:t>
      </w:r>
      <w:r w:rsidRPr="002A7354">
        <w:rPr>
          <w:rFonts w:ascii="Times New Roman" w:hAnsi="Times New Roman" w:cs="Times New Roman"/>
          <w:i/>
        </w:rPr>
        <w:t xml:space="preserve">. 368285                                                                 </w:t>
      </w:r>
      <w:r w:rsidRPr="0051147A">
        <w:rPr>
          <w:rFonts w:ascii="Times New Roman" w:hAnsi="Times New Roman" w:cs="Times New Roman"/>
          <w:i/>
          <w:lang w:val="en-US"/>
        </w:rPr>
        <w:t>E</w:t>
      </w:r>
      <w:r w:rsidRPr="002A7354">
        <w:rPr>
          <w:rFonts w:ascii="Times New Roman" w:hAnsi="Times New Roman" w:cs="Times New Roman"/>
          <w:i/>
        </w:rPr>
        <w:t>-</w:t>
      </w:r>
      <w:r w:rsidRPr="0051147A">
        <w:rPr>
          <w:rFonts w:ascii="Times New Roman" w:hAnsi="Times New Roman" w:cs="Times New Roman"/>
          <w:i/>
          <w:lang w:val="en-US"/>
        </w:rPr>
        <w:t>mail</w:t>
      </w:r>
      <w:r w:rsidRPr="002A7354">
        <w:rPr>
          <w:rFonts w:ascii="Times New Roman" w:hAnsi="Times New Roman" w:cs="Times New Roman"/>
          <w:i/>
        </w:rPr>
        <w:t xml:space="preserve">:  </w:t>
      </w:r>
      <w:proofErr w:type="spellStart"/>
      <w:r>
        <w:rPr>
          <w:rFonts w:ascii="Times New Roman" w:hAnsi="Times New Roman" w:cs="Times New Roman"/>
          <w:b/>
          <w:lang w:val="en-US"/>
        </w:rPr>
        <w:t>tuzlamakhinskaya</w:t>
      </w:r>
      <w:proofErr w:type="spellEnd"/>
      <w:r w:rsidRPr="002A7354">
        <w:rPr>
          <w:rFonts w:ascii="Times New Roman" w:hAnsi="Times New Roman" w:cs="Times New Roman"/>
          <w:b/>
        </w:rPr>
        <w:t>.</w:t>
      </w:r>
      <w:proofErr w:type="spellStart"/>
      <w:r>
        <w:rPr>
          <w:rFonts w:ascii="Times New Roman" w:hAnsi="Times New Roman" w:cs="Times New Roman"/>
          <w:b/>
          <w:lang w:val="en-US"/>
        </w:rPr>
        <w:t>sosh</w:t>
      </w:r>
      <w:proofErr w:type="spellEnd"/>
      <w:r w:rsidRPr="002A7354">
        <w:rPr>
          <w:rFonts w:ascii="Times New Roman" w:hAnsi="Times New Roman" w:cs="Times New Roman"/>
          <w:b/>
        </w:rPr>
        <w:t>@</w:t>
      </w:r>
      <w:r>
        <w:rPr>
          <w:rFonts w:ascii="Times New Roman" w:hAnsi="Times New Roman" w:cs="Times New Roman"/>
          <w:b/>
          <w:lang w:val="en-US"/>
        </w:rPr>
        <w:t>mail</w:t>
      </w:r>
      <w:r w:rsidRPr="002A7354">
        <w:rPr>
          <w:rFonts w:ascii="Times New Roman" w:hAnsi="Times New Roman" w:cs="Times New Roman"/>
          <w:b/>
        </w:rPr>
        <w:t>.</w:t>
      </w:r>
      <w:proofErr w:type="spellStart"/>
      <w:r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2D3721" w:rsidRDefault="00327EA4" w:rsidP="003C22A3">
      <w:pPr>
        <w:pStyle w:val="1"/>
        <w:shd w:val="clear" w:color="auto" w:fill="FFFFFF"/>
        <w:spacing w:before="0" w:beforeAutospacing="0" w:after="300" w:afterAutospacing="0"/>
      </w:pPr>
      <w:r>
        <w:t xml:space="preserve">                           </w:t>
      </w:r>
      <w:r w:rsidR="007A09AB">
        <w:t>отчет</w:t>
      </w:r>
    </w:p>
    <w:p w:rsidR="007A09AB" w:rsidRPr="007A09AB" w:rsidRDefault="007A09AB" w:rsidP="003C22A3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r>
        <w:rPr>
          <w:sz w:val="24"/>
          <w:szCs w:val="24"/>
        </w:rPr>
        <w:t>Провели  общешкольную  линейку   по  теме;</w:t>
      </w:r>
    </w:p>
    <w:p w:rsidR="00327EA4" w:rsidRPr="002D3721" w:rsidRDefault="007A09AB" w:rsidP="003C22A3">
      <w:pPr>
        <w:pStyle w:val="1"/>
        <w:shd w:val="clear" w:color="auto" w:fill="FFFFFF"/>
        <w:spacing w:before="0" w:beforeAutospacing="0" w:after="300" w:afterAutospacing="0"/>
      </w:pPr>
      <w:r>
        <w:rPr>
          <w:rFonts w:ascii="OpenSans" w:hAnsi="OpenSans"/>
          <w:color w:val="000000"/>
          <w:sz w:val="28"/>
          <w:szCs w:val="28"/>
        </w:rPr>
        <w:t xml:space="preserve">                     </w:t>
      </w:r>
      <w:r w:rsidR="003C22A3" w:rsidRPr="002D3721">
        <w:rPr>
          <w:rFonts w:ascii="OpenSans" w:hAnsi="OpenSans"/>
          <w:color w:val="000000"/>
          <w:sz w:val="28"/>
          <w:szCs w:val="28"/>
        </w:rPr>
        <w:t>Урок мужества "Блокада Ленинграда"</w:t>
      </w:r>
    </w:p>
    <w:p w:rsidR="003C22A3" w:rsidRDefault="003C22A3" w:rsidP="003C22A3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Цель мероприятия – формирование у учащихся уважительного отношения к истории своей страны, к героическому прошлому российского народа.</w:t>
      </w:r>
    </w:p>
    <w:p w:rsidR="003C22A3" w:rsidRDefault="003C22A3" w:rsidP="003C22A3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Задачи:</w:t>
      </w:r>
      <w:r w:rsidR="00327EA4">
        <w:rPr>
          <w:rFonts w:ascii="OpenSans" w:hAnsi="OpenSans"/>
          <w:color w:val="000000"/>
          <w:sz w:val="21"/>
          <w:szCs w:val="21"/>
        </w:rPr>
        <w:t>-</w:t>
      </w:r>
      <w:r>
        <w:rPr>
          <w:rFonts w:ascii="OpenSans" w:hAnsi="OpenSans"/>
          <w:color w:val="000000"/>
          <w:sz w:val="21"/>
          <w:szCs w:val="21"/>
        </w:rPr>
        <w:t xml:space="preserve"> дать характеристику историческим условиям, в которых советские люди проявили высокие духовно-нравственные качества</w:t>
      </w:r>
    </w:p>
    <w:p w:rsidR="007A09AB" w:rsidRDefault="007A09AB" w:rsidP="003C22A3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  Выступление учителя  по ОБЖ   А-</w:t>
      </w:r>
      <w:proofErr w:type="spellStart"/>
      <w:r>
        <w:rPr>
          <w:rFonts w:ascii="OpenSans" w:hAnsi="OpenSans"/>
          <w:color w:val="000000"/>
          <w:sz w:val="21"/>
          <w:szCs w:val="21"/>
        </w:rPr>
        <w:t>бдулгамидов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 М.Г.</w:t>
      </w:r>
    </w:p>
    <w:p w:rsidR="008C08ED" w:rsidRPr="003C22A3" w:rsidRDefault="007A09AB" w:rsidP="00327EA4">
      <w:pPr>
        <w:tabs>
          <w:tab w:val="left" w:pos="1317"/>
        </w:tabs>
      </w:pPr>
      <w:r>
        <w:t>«</w:t>
      </w:r>
      <w:r w:rsidR="002A7354">
        <w:t xml:space="preserve"> </w:t>
      </w:r>
      <w:r w:rsidR="003C22A3">
        <w:rPr>
          <w:rFonts w:ascii="OpenSans" w:hAnsi="OpenSans"/>
          <w:color w:val="000000"/>
          <w:sz w:val="21"/>
          <w:szCs w:val="21"/>
          <w:shd w:val="clear" w:color="auto" w:fill="FFFFFF"/>
        </w:rPr>
        <w:t>Ленинград. Один из красивейших городов мира. «Творение великого Петра». «Душа русского народа». «Город великого Ленина» «Колыбель революции». «Горо</w:t>
      </w:r>
      <w:proofErr w:type="gramStart"/>
      <w:r w:rsidR="003C22A3">
        <w:rPr>
          <w:rFonts w:ascii="OpenSans" w:hAnsi="OpenSans"/>
          <w:color w:val="000000"/>
          <w:sz w:val="21"/>
          <w:szCs w:val="21"/>
          <w:shd w:val="clear" w:color="auto" w:fill="FFFFFF"/>
        </w:rPr>
        <w:t>д-</w:t>
      </w:r>
      <w:proofErr w:type="gramEnd"/>
      <w:r w:rsidR="003C22A3">
        <w:rPr>
          <w:rFonts w:ascii="OpenSans" w:hAnsi="OpenSans"/>
          <w:color w:val="000000"/>
          <w:sz w:val="21"/>
          <w:szCs w:val="21"/>
          <w:shd w:val="clear" w:color="auto" w:fill="FFFFFF"/>
        </w:rPr>
        <w:t xml:space="preserve"> герой». Не каждый город имеет столько эпитетов. В них отражены любовь и уважение народа к его истор</w:t>
      </w:r>
      <w:r>
        <w:rPr>
          <w:rFonts w:ascii="OpenSans" w:hAnsi="OpenSans"/>
          <w:color w:val="000000"/>
          <w:sz w:val="21"/>
          <w:szCs w:val="21"/>
          <w:shd w:val="clear" w:color="auto" w:fill="FFFFFF"/>
        </w:rPr>
        <w:t>ии</w:t>
      </w:r>
      <w:r w:rsidR="008C08ED" w:rsidRPr="003C22A3">
        <w:tab/>
      </w:r>
    </w:p>
    <w:p w:rsidR="006C4059" w:rsidRDefault="003C22A3">
      <w:pPr>
        <w:rPr>
          <w:rFonts w:ascii="OpenSans" w:hAnsi="OpenSans"/>
          <w:color w:val="000000"/>
          <w:sz w:val="21"/>
          <w:szCs w:val="21"/>
          <w:shd w:val="clear" w:color="auto" w:fill="FFFFFF"/>
        </w:rPr>
      </w:pPr>
      <w:r>
        <w:rPr>
          <w:rFonts w:ascii="OpenSans" w:hAnsi="OpenSans"/>
          <w:color w:val="000000"/>
          <w:sz w:val="21"/>
          <w:szCs w:val="21"/>
          <w:shd w:val="clear" w:color="auto" w:fill="FFFFFF"/>
        </w:rPr>
        <w:t xml:space="preserve">В этом году </w:t>
      </w:r>
      <w:r w:rsidR="00997B7F">
        <w:rPr>
          <w:rFonts w:ascii="OpenSans" w:hAnsi="OpenSans"/>
          <w:color w:val="000000"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OpenSans" w:hAnsi="OpenSans"/>
          <w:color w:val="000000"/>
          <w:sz w:val="21"/>
          <w:szCs w:val="21"/>
          <w:shd w:val="clear" w:color="auto" w:fill="FFFFFF"/>
        </w:rPr>
        <w:t xml:space="preserve"> наш народ отмечает знаменательную дату – 7</w:t>
      </w:r>
      <w:r w:rsidR="00997B7F">
        <w:rPr>
          <w:rFonts w:ascii="OpenSans" w:hAnsi="OpenSans"/>
          <w:color w:val="000000"/>
          <w:sz w:val="21"/>
          <w:szCs w:val="21"/>
          <w:shd w:val="clear" w:color="auto" w:fill="FFFFFF"/>
        </w:rPr>
        <w:t>6</w:t>
      </w:r>
      <w:r>
        <w:rPr>
          <w:rFonts w:ascii="OpenSans" w:hAnsi="OpenSans"/>
          <w:color w:val="000000"/>
          <w:sz w:val="21"/>
          <w:szCs w:val="21"/>
          <w:shd w:val="clear" w:color="auto" w:fill="FFFFFF"/>
        </w:rPr>
        <w:t>-летие снятия блокады Ленинграда        .</w:t>
      </w:r>
      <w:r w:rsidRPr="003C22A3">
        <w:rPr>
          <w:rFonts w:ascii="OpenSans" w:hAnsi="OpenSans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OpenSans" w:hAnsi="OpenSans"/>
          <w:color w:val="000000"/>
          <w:sz w:val="21"/>
          <w:szCs w:val="21"/>
          <w:shd w:val="clear" w:color="auto" w:fill="FFFFFF"/>
        </w:rPr>
        <w:t>900 дней и ночей длилась блокада Ленинграда.</w:t>
      </w:r>
    </w:p>
    <w:p w:rsidR="003C22A3" w:rsidRDefault="007A09AB" w:rsidP="003C22A3">
      <w:pPr>
        <w:pStyle w:val="a5"/>
        <w:shd w:val="clear" w:color="auto" w:fill="FFFFFF"/>
        <w:spacing w:before="0" w:beforeAutospacing="0" w:after="30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«</w:t>
      </w:r>
      <w:r w:rsidR="003C22A3">
        <w:rPr>
          <w:rFonts w:ascii="OpenSans" w:hAnsi="OpenSans"/>
          <w:color w:val="000000"/>
          <w:sz w:val="21"/>
          <w:szCs w:val="21"/>
        </w:rPr>
        <w:t>Сто двадцать пять блокадных грамм</w:t>
      </w:r>
    </w:p>
    <w:p w:rsidR="003C22A3" w:rsidRDefault="003C22A3" w:rsidP="003C22A3">
      <w:pPr>
        <w:pStyle w:val="a5"/>
        <w:shd w:val="clear" w:color="auto" w:fill="FFFFFF"/>
        <w:spacing w:before="0" w:beforeAutospacing="0" w:after="30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 огнем и кровью пополам</w:t>
      </w:r>
      <w:r w:rsidR="007A09AB">
        <w:rPr>
          <w:rFonts w:ascii="OpenSans" w:hAnsi="OpenSans"/>
          <w:color w:val="000000"/>
          <w:sz w:val="21"/>
          <w:szCs w:val="21"/>
        </w:rPr>
        <w:t>»…</w:t>
      </w:r>
    </w:p>
    <w:p w:rsidR="003C22A3" w:rsidRDefault="003C22A3" w:rsidP="003C22A3">
      <w:pPr>
        <w:pStyle w:val="a5"/>
        <w:shd w:val="clear" w:color="auto" w:fill="FFFFFF"/>
        <w:spacing w:before="0" w:beforeAutospacing="0" w:after="30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Указом Президиума Верховного Совета ССР «За выдающиеся заслуги перед Родиной, мужество и героизм, проявленные трудящимися города Ленинграда в борьбе с немецко-фашистскими захватчиками в тяжелых условиях вражеской блокады Ленинград получил звание города – героя».</w:t>
      </w:r>
    </w:p>
    <w:p w:rsidR="003C22A3" w:rsidRDefault="003C22A3">
      <w:pPr>
        <w:rPr>
          <w:rFonts w:ascii="OpenSans" w:hAnsi="OpenSans"/>
          <w:color w:val="000000"/>
          <w:sz w:val="21"/>
          <w:szCs w:val="21"/>
          <w:shd w:val="clear" w:color="auto" w:fill="FFFFFF"/>
        </w:rPr>
      </w:pPr>
      <w:r>
        <w:rPr>
          <w:rFonts w:ascii="OpenSans" w:hAnsi="OpenSans"/>
          <w:color w:val="000000"/>
          <w:sz w:val="21"/>
          <w:szCs w:val="21"/>
          <w:shd w:val="clear" w:color="auto" w:fill="FFFFFF"/>
        </w:rPr>
        <w:t xml:space="preserve">Мы все ответственны перед памятью </w:t>
      </w:r>
      <w:proofErr w:type="gramStart"/>
      <w:r>
        <w:rPr>
          <w:rFonts w:ascii="OpenSans" w:hAnsi="OpenSans"/>
          <w:color w:val="000000"/>
          <w:sz w:val="21"/>
          <w:szCs w:val="21"/>
          <w:shd w:val="clear" w:color="auto" w:fill="FFFFFF"/>
        </w:rPr>
        <w:t>павших</w:t>
      </w:r>
      <w:proofErr w:type="gramEnd"/>
      <w:r>
        <w:rPr>
          <w:rFonts w:ascii="OpenSans" w:hAnsi="OpenSans"/>
          <w:color w:val="000000"/>
          <w:sz w:val="21"/>
          <w:szCs w:val="21"/>
          <w:shd w:val="clear" w:color="auto" w:fill="FFFFFF"/>
        </w:rPr>
        <w:t>. И сколько бы времени не прошло, мы должны помнить славный подвиг ленинградцев и быть верны их примеру.</w:t>
      </w:r>
    </w:p>
    <w:p w:rsidR="007A09AB" w:rsidRDefault="00327EA4">
      <w:pPr>
        <w:rPr>
          <w:rFonts w:ascii="OpenSans" w:hAnsi="OpenSans"/>
          <w:color w:val="000000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19E8B9EE" wp14:editId="10319F87">
            <wp:extent cx="3150758" cy="1843690"/>
            <wp:effectExtent l="0" t="0" r="0" b="4445"/>
            <wp:docPr id="2" name="Рисунок 2" descr="Урок мужества &quot;Блокады не забудем д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ок мужества &quot;Блокады не забудем дни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622" cy="185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Sans" w:hAnsi="OpenSans"/>
          <w:color w:val="000000"/>
          <w:sz w:val="21"/>
          <w:szCs w:val="21"/>
          <w:shd w:val="clear" w:color="auto" w:fill="FFFFFF"/>
        </w:rPr>
        <w:t xml:space="preserve">   </w:t>
      </w:r>
      <w:r w:rsidR="007A09AB">
        <w:rPr>
          <w:rFonts w:ascii="OpenSans" w:hAnsi="OpenSans"/>
          <w:color w:val="000000"/>
          <w:sz w:val="21"/>
          <w:szCs w:val="21"/>
          <w:shd w:val="clear" w:color="auto" w:fill="FFFFFF"/>
        </w:rPr>
        <w:t>Песни  учащихся на военно-патриотическую тему…</w:t>
      </w:r>
    </w:p>
    <w:p w:rsidR="007A09AB" w:rsidRDefault="007A09AB">
      <w:pPr>
        <w:rPr>
          <w:rFonts w:ascii="OpenSans" w:hAnsi="OpenSans"/>
          <w:color w:val="000000"/>
          <w:sz w:val="21"/>
          <w:szCs w:val="21"/>
          <w:shd w:val="clear" w:color="auto" w:fill="FFFFFF"/>
        </w:rPr>
      </w:pPr>
    </w:p>
    <w:p w:rsidR="00327EA4" w:rsidRDefault="007A09AB">
      <w:pPr>
        <w:rPr>
          <w:rFonts w:ascii="OpenSans" w:hAnsi="OpenSans"/>
          <w:color w:val="000000"/>
          <w:sz w:val="21"/>
          <w:szCs w:val="21"/>
          <w:shd w:val="clear" w:color="auto" w:fill="FFFFFF"/>
        </w:rPr>
      </w:pPr>
      <w:r>
        <w:rPr>
          <w:rFonts w:ascii="OpenSans" w:hAnsi="OpenSans"/>
          <w:color w:val="000000"/>
          <w:sz w:val="21"/>
          <w:szCs w:val="21"/>
          <w:shd w:val="clear" w:color="auto" w:fill="FFFFFF"/>
        </w:rPr>
        <w:t xml:space="preserve">Зам.  </w:t>
      </w:r>
      <w:proofErr w:type="spellStart"/>
      <w:r>
        <w:rPr>
          <w:rFonts w:ascii="OpenSans" w:hAnsi="OpenSans"/>
          <w:color w:val="000000"/>
          <w:sz w:val="21"/>
          <w:szCs w:val="21"/>
          <w:shd w:val="clear" w:color="auto" w:fill="FFFFFF"/>
        </w:rPr>
        <w:t>дир</w:t>
      </w:r>
      <w:proofErr w:type="spellEnd"/>
      <w:r>
        <w:rPr>
          <w:rFonts w:ascii="OpenSans" w:hAnsi="OpenSans"/>
          <w:color w:val="000000"/>
          <w:sz w:val="21"/>
          <w:szCs w:val="21"/>
          <w:shd w:val="clear" w:color="auto" w:fill="FFFFFF"/>
        </w:rPr>
        <w:t xml:space="preserve">.  по  УВР            </w:t>
      </w:r>
      <w:proofErr w:type="spellStart"/>
      <w:r>
        <w:rPr>
          <w:rFonts w:ascii="OpenSans" w:hAnsi="OpenSans"/>
          <w:color w:val="000000"/>
          <w:sz w:val="21"/>
          <w:szCs w:val="21"/>
          <w:shd w:val="clear" w:color="auto" w:fill="FFFFFF"/>
        </w:rPr>
        <w:t>Рабаданов</w:t>
      </w:r>
      <w:proofErr w:type="spellEnd"/>
      <w:r>
        <w:rPr>
          <w:rFonts w:ascii="OpenSans" w:hAnsi="OpenSans"/>
          <w:color w:val="000000"/>
          <w:sz w:val="21"/>
          <w:szCs w:val="21"/>
          <w:shd w:val="clear" w:color="auto" w:fill="FFFFFF"/>
        </w:rPr>
        <w:t xml:space="preserve">  У.М.</w:t>
      </w:r>
      <w:r w:rsidR="00327EA4">
        <w:rPr>
          <w:rFonts w:ascii="OpenSans" w:hAnsi="OpenSans"/>
          <w:color w:val="000000"/>
          <w:sz w:val="21"/>
          <w:szCs w:val="21"/>
          <w:shd w:val="clear" w:color="auto" w:fill="FFFFFF"/>
        </w:rPr>
        <w:t xml:space="preserve">  </w:t>
      </w:r>
    </w:p>
    <w:p w:rsidR="00327EA4" w:rsidRPr="003C22A3" w:rsidRDefault="00327EA4"/>
    <w:sectPr w:rsidR="00327EA4" w:rsidRPr="003C22A3" w:rsidSect="00F078B7">
      <w:pgSz w:w="11906" w:h="16838"/>
      <w:pgMar w:top="284" w:right="720" w:bottom="284" w:left="709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A3"/>
    <w:rsid w:val="000136BC"/>
    <w:rsid w:val="002A7354"/>
    <w:rsid w:val="002D3721"/>
    <w:rsid w:val="00327EA4"/>
    <w:rsid w:val="003C22A3"/>
    <w:rsid w:val="006C4059"/>
    <w:rsid w:val="007A09AB"/>
    <w:rsid w:val="008C08ED"/>
    <w:rsid w:val="00997B7F"/>
    <w:rsid w:val="00C2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22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8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C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C22A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22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8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C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C22A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91;&#1079;&#1083;&#1072;%20&#1057;&#1054;&#1064;\Documents\&#1060;&#1080;&#1088;&#1084;&#1077;&#1085;&#1085;&#1099;&#1081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</Template>
  <TotalTime>55</TotalTime>
  <Pages>1</Pages>
  <Words>261</Words>
  <Characters>1492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Тузла СОШ</dc:creator>
  <cp:lastModifiedBy>Тузла СОШ</cp:lastModifiedBy>
  <cp:revision>7</cp:revision>
  <dcterms:created xsi:type="dcterms:W3CDTF">2018-02-02T12:28:00Z</dcterms:created>
  <dcterms:modified xsi:type="dcterms:W3CDTF">2019-02-16T08:57:00Z</dcterms:modified>
</cp:coreProperties>
</file>